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f1f427b4fa4a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4038e02e954ca0"/>
      <w:footerReference w:type="even" r:id="R86303f96272d451f"/>
      <w:footerReference w:type="first" r:id="R6bf3518fa5d944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cb1eafbc3f40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DFZ-2014-247-X-NE-EI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b456e925db45e4"/>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7a369116ae40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80f796ec9f4a08" /><Relationship Type="http://schemas.openxmlformats.org/officeDocument/2006/relationships/numbering" Target="/word/numbering.xml" Id="R0d2ea87b23014d02" /><Relationship Type="http://schemas.openxmlformats.org/officeDocument/2006/relationships/settings" Target="/word/settings.xml" Id="Rb49ee3cbddb5430b" /><Relationship Type="http://schemas.openxmlformats.org/officeDocument/2006/relationships/image" Target="/word/media/cbae2989-6899-4530-a76f-607b5b864a1d.png" Id="R37cb1eafbc3f4088" /><Relationship Type="http://schemas.openxmlformats.org/officeDocument/2006/relationships/image" Target="/word/media/ab1f3832-99f1-4a50-9568-fff02f374188.png" Id="R37b456e925db45e4" /><Relationship Type="http://schemas.openxmlformats.org/officeDocument/2006/relationships/footer" Target="/word/footer1.xml" Id="R7f4038e02e954ca0" /><Relationship Type="http://schemas.openxmlformats.org/officeDocument/2006/relationships/footer" Target="/word/footer2.xml" Id="R86303f96272d451f" /><Relationship Type="http://schemas.openxmlformats.org/officeDocument/2006/relationships/footer" Target="/word/footer3.xml" Id="R6bf3518fa5d944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7a369116ae4068" /></Relationships>
</file>