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f60759c1f3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0c0e0cdc184858"/>
      <w:footerReference w:type="even" r:id="R3628638304644bbb"/>
      <w:footerReference w:type="first" r:id="Ra959ec11d887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0da396f374d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DFZ-2014-1754-XIII-NE-EI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fff3ab9e65454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9efbb7c9e74c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32f2e470bf4a9e" /><Relationship Type="http://schemas.openxmlformats.org/officeDocument/2006/relationships/numbering" Target="/word/numbering.xml" Id="R2d62c0a1ad6849f9" /><Relationship Type="http://schemas.openxmlformats.org/officeDocument/2006/relationships/settings" Target="/word/settings.xml" Id="Red59bac5d99e472b" /><Relationship Type="http://schemas.openxmlformats.org/officeDocument/2006/relationships/image" Target="/word/media/f57fb4d5-6b9f-4cbd-8f3a-721798d0a21c.png" Id="R1b80da396f374d40" /><Relationship Type="http://schemas.openxmlformats.org/officeDocument/2006/relationships/image" Target="/word/media/0dd8d1f1-30c2-4a06-840a-c7ae0807b8ac.png" Id="Rdefff3ab9e654545" /><Relationship Type="http://schemas.openxmlformats.org/officeDocument/2006/relationships/footer" Target="/word/footer1.xml" Id="Rfc0c0e0cdc184858" /><Relationship Type="http://schemas.openxmlformats.org/officeDocument/2006/relationships/footer" Target="/word/footer2.xml" Id="R3628638304644bbb" /><Relationship Type="http://schemas.openxmlformats.org/officeDocument/2006/relationships/footer" Target="/word/footer3.xml" Id="Ra959ec11d887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9efbb7c9e74c35" /></Relationships>
</file>