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3ab9f1ae1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5cd4d92f12946d0"/>
      <w:footerReference w:type="even" r:id="R8dfeb5668d2345f9"/>
      <w:footerReference w:type="first" r:id="R567ca84ad933479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627bdfe7d2d481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CONCHA Y TORO S.A. (BODEGA PEUMO)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DFZ-2014-1620-VI-NE-EI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0116fa4680143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16-09-2014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CONCHA Y TORO S.A. (BODEGA PEUMO)”, en el marco de la norma de emisión DS.90/00 para el reporte del período correspondiente a NOVIEMBRE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CONCHA Y TORO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90227000-0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CONCHA Y TORO S.A. (BODEGA PEUMO)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H 66-G KM33,5, PEUMO,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PEUMO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BPEDROTTI@CONCHAYTORO.CL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4118 de fecha 27-12-2010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N°24 de fecha 31-01-2006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90227000-0-4-81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DE RIEGO CABRINO (PEUMO, LAS CABRAS)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298782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6195520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4118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90227000-0-4-81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DE RIEGO CABRINO)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50e42582fa554aa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af980571848d0" /><Relationship Type="http://schemas.openxmlformats.org/officeDocument/2006/relationships/numbering" Target="/word/numbering.xml" Id="R67a6832a7fc54775" /><Relationship Type="http://schemas.openxmlformats.org/officeDocument/2006/relationships/settings" Target="/word/settings.xml" Id="R9180597696a6403e" /><Relationship Type="http://schemas.openxmlformats.org/officeDocument/2006/relationships/image" Target="/word/media/3427195a-0fed-4190-b30c-b9a0baddd6c1.png" Id="R0627bdfe7d2d4815" /><Relationship Type="http://schemas.openxmlformats.org/officeDocument/2006/relationships/image" Target="/word/media/87bc2cf9-a065-4be0-804f-1eaea30b3b36.png" Id="R20116fa4680143d1" /><Relationship Type="http://schemas.openxmlformats.org/officeDocument/2006/relationships/footer" Target="/word/footer1.xml" Id="Rd5cd4d92f12946d0" /><Relationship Type="http://schemas.openxmlformats.org/officeDocument/2006/relationships/footer" Target="/word/footer2.xml" Id="R8dfeb5668d2345f9" /><Relationship Type="http://schemas.openxmlformats.org/officeDocument/2006/relationships/footer" Target="/word/footer3.xml" Id="R567ca84ad933479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0e42582fa554aa2" /></Relationships>
</file>