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9249fa64b43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4cd94b5521f4a85"/>
      <w:footerReference w:type="even" r:id="R3ec37c88c8d94483"/>
      <w:footerReference w:type="first" r:id="Rec82c5aba1744cb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3818823410492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DFZ-2014-985-V-NE-EI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63ebba87d27400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02f038696da408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77ee9f40f443bd" /><Relationship Type="http://schemas.openxmlformats.org/officeDocument/2006/relationships/numbering" Target="/word/numbering.xml" Id="Rfc11b89492044da9" /><Relationship Type="http://schemas.openxmlformats.org/officeDocument/2006/relationships/settings" Target="/word/settings.xml" Id="R2d07123c31044098" /><Relationship Type="http://schemas.openxmlformats.org/officeDocument/2006/relationships/image" Target="/word/media/3d407180-ab6a-45b3-8bb9-23c4180aa1be.png" Id="R1438188234104924" /><Relationship Type="http://schemas.openxmlformats.org/officeDocument/2006/relationships/image" Target="/word/media/22b3db94-544f-4e33-ab57-6f083fc47d65.png" Id="Rb63ebba87d274007" /><Relationship Type="http://schemas.openxmlformats.org/officeDocument/2006/relationships/footer" Target="/word/footer1.xml" Id="Ra4cd94b5521f4a85" /><Relationship Type="http://schemas.openxmlformats.org/officeDocument/2006/relationships/footer" Target="/word/footer2.xml" Id="R3ec37c88c8d94483" /><Relationship Type="http://schemas.openxmlformats.org/officeDocument/2006/relationships/footer" Target="/word/footer3.xml" Id="Rec82c5aba1744cb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02f038696da408f" /></Relationships>
</file>