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88f1b8d22d41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d3ca92cbea42a0"/>
      <w:footerReference w:type="even" r:id="R639089fee41542d9"/>
      <w:footerReference w:type="first" r:id="R64dd0fe8a24c4d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05752082bf4a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DFZ-2015-1621-VIII-NE-EI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248d6b2b8a436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aba0893da94b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cb110740364ee5" /><Relationship Type="http://schemas.openxmlformats.org/officeDocument/2006/relationships/numbering" Target="/word/numbering.xml" Id="R1f47fceec2814e01" /><Relationship Type="http://schemas.openxmlformats.org/officeDocument/2006/relationships/settings" Target="/word/settings.xml" Id="Rc766f862e9ef4c9d" /><Relationship Type="http://schemas.openxmlformats.org/officeDocument/2006/relationships/image" Target="/word/media/1cc33d56-951f-43a3-a1ff-dddff4e7a26f.png" Id="Rce05752082bf4a8f" /><Relationship Type="http://schemas.openxmlformats.org/officeDocument/2006/relationships/image" Target="/word/media/3487b094-3b44-45e7-a1fe-a356be8ad77e.png" Id="Rda248d6b2b8a436a" /><Relationship Type="http://schemas.openxmlformats.org/officeDocument/2006/relationships/footer" Target="/word/footer1.xml" Id="Raed3ca92cbea42a0" /><Relationship Type="http://schemas.openxmlformats.org/officeDocument/2006/relationships/footer" Target="/word/footer2.xml" Id="R639089fee41542d9" /><Relationship Type="http://schemas.openxmlformats.org/officeDocument/2006/relationships/footer" Target="/word/footer3.xml" Id="R64dd0fe8a24c4d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aba0893da94bf0" /></Relationships>
</file>