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c1ba43da4e4a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c8a7bbdf0e6b45ac"/>
      <w:footerReference w:type="even" r:id="Rbdf9318126204ba7"/>
      <w:footerReference w:type="first" r:id="Rc31751f403a242a8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ca8e38f78c3412b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LECHERA QUILLAYES DE PETEROA LTDA. (VICTORIA)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DFZ-2015-1575-IX-NE-EI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8fd6ff80810b4f7d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30-09-2015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LECHERA QUILLAYES DE PETEROA LTDA. (VICTORIA)”, en el marco de la norma de emisión DS.90/00 para el reporte del período correspondiente a AGOSTO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El período controlado presenta parámetros que exceden el valor límite indicado en la norma;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COMPAÑIA AGRICOLA Y LECHERA QUILLAYES DE PETEROA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89444500-9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LECHERA QUILLAYES DE PETEROA LTDA. (VICTORIA)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SAN MARTIN 1208, VICTORIA, IX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IX REGIÓN DE LA ARAUCANÍA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MALLECO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VICTORIA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CJERIA@QUILLAYES.COM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AGOSTO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637 de fecha 12-03-2010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TRAIGUEN)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TRAIGUEN CON DILUCION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637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12-03-2010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TRAIGUEN)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4.3. Otros hechos</w:t>
      </w:r>
    </w:p>
    <w:p>
      <w:pPr/>
      <w:r>
        <w:br/>
      </w:r>
      <w:r>
        <w:t xml:space="preserve">     4.3.1. En el curso del período evaluado, el establecimiento industrial fue sometido a fiscalización a través de medición y análisis, realizado al punto de descarga PUNTO 1 (RIO TRAIGUEN). Los resultados están incluidos en el presente informe.</w:t>
      </w:r>
    </w:p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AGOSTO de 2014.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>
            <w:pPr/>
            <w:r>
              <w:t>Parámetros bajo norma</w:t>
            </w:r>
          </w:p>
        </w:tc>
        <w:tc>
          <w:tcPr>
            <w:tcW w:w="2310" w:type="auto"/>
          </w:tcPr>
          <w:p>
            <w:pPr/>
            <w:r>
              <w:t>El establecimiento industrial presenta una superación de los niveles de tolerancia respecto de contaminantes establecidos en la norma de emisión, durante el período controlado de AGOSTO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TRAIGUEN)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CONTROL DIRECTO 08-2014_Agricola y lechera quillayes de peteroa Ltda. (victoria).pdf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57b41a6b781a4aa7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cd5ffd81c74ad4" /><Relationship Type="http://schemas.openxmlformats.org/officeDocument/2006/relationships/numbering" Target="/word/numbering.xml" Id="R56103c39ff7d4097" /><Relationship Type="http://schemas.openxmlformats.org/officeDocument/2006/relationships/settings" Target="/word/settings.xml" Id="R674220ecb967460e" /><Relationship Type="http://schemas.openxmlformats.org/officeDocument/2006/relationships/image" Target="/word/media/82cee455-85ac-4a3f-af9e-2eb92f9f5d4a.png" Id="Rbca8e38f78c3412b" /><Relationship Type="http://schemas.openxmlformats.org/officeDocument/2006/relationships/image" Target="/word/media/d0001f51-d0b8-4ba8-afb0-85b2eadecfce.png" Id="R8fd6ff80810b4f7d" /><Relationship Type="http://schemas.openxmlformats.org/officeDocument/2006/relationships/footer" Target="/word/footer1.xml" Id="Rc8a7bbdf0e6b45ac" /><Relationship Type="http://schemas.openxmlformats.org/officeDocument/2006/relationships/footer" Target="/word/footer2.xml" Id="Rbdf9318126204ba7" /><Relationship Type="http://schemas.openxmlformats.org/officeDocument/2006/relationships/footer" Target="/word/footer3.xml" Id="Rc31751f403a242a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57b41a6b781a4aa7" /></Relationships>
</file>