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048b73957f4e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9fd4aa2f9e4e00"/>
      <w:footerReference w:type="even" r:id="R22804188b1774fc7"/>
      <w:footerReference w:type="first" r:id="Rd154a9d1659441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b88d3b7bd648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DFZ-2015-1592-X-NE-EI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a96121abd5467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765aea863447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30c0b7ee7743d0" /><Relationship Type="http://schemas.openxmlformats.org/officeDocument/2006/relationships/numbering" Target="/word/numbering.xml" Id="R9c9dd52078f34ff0" /><Relationship Type="http://schemas.openxmlformats.org/officeDocument/2006/relationships/settings" Target="/word/settings.xml" Id="Rf980f7b4e02c4b3e" /><Relationship Type="http://schemas.openxmlformats.org/officeDocument/2006/relationships/image" Target="/word/media/dadf7ca2-e237-46c6-a988-618caf7a0de3.png" Id="R96b88d3b7bd648a5" /><Relationship Type="http://schemas.openxmlformats.org/officeDocument/2006/relationships/image" Target="/word/media/052006c9-a066-43fc-b4ba-f746eae05923.png" Id="R0fa96121abd5467a" /><Relationship Type="http://schemas.openxmlformats.org/officeDocument/2006/relationships/footer" Target="/word/footer1.xml" Id="R3d9fd4aa2f9e4e00" /><Relationship Type="http://schemas.openxmlformats.org/officeDocument/2006/relationships/footer" Target="/word/footer2.xml" Id="R22804188b1774fc7" /><Relationship Type="http://schemas.openxmlformats.org/officeDocument/2006/relationships/footer" Target="/word/footer3.xml" Id="Rd154a9d1659441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765aea863447a6" /></Relationships>
</file>