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bd5d432f440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190227ce044d43"/>
      <w:footerReference w:type="even" r:id="R477f96e7c9b74520"/>
      <w:footerReference w:type="first" r:id="R516c68558be9440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d2ca5c442447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DFZ-2015-1594-X-NE-EI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aaee6ac785b465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19c278a6db3493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3d9d9fa2a04243" /><Relationship Type="http://schemas.openxmlformats.org/officeDocument/2006/relationships/numbering" Target="/word/numbering.xml" Id="R74df507d9ba44d7a" /><Relationship Type="http://schemas.openxmlformats.org/officeDocument/2006/relationships/settings" Target="/word/settings.xml" Id="R49213f8765ea43ff" /><Relationship Type="http://schemas.openxmlformats.org/officeDocument/2006/relationships/image" Target="/word/media/acb37eda-3006-4024-95db-4bb4423510ce.png" Id="Reed2ca5c442447bd" /><Relationship Type="http://schemas.openxmlformats.org/officeDocument/2006/relationships/image" Target="/word/media/11784709-1bec-483a-a592-f2743574ea60.png" Id="R9aaee6ac785b465a" /><Relationship Type="http://schemas.openxmlformats.org/officeDocument/2006/relationships/footer" Target="/word/footer1.xml" Id="R47190227ce044d43" /><Relationship Type="http://schemas.openxmlformats.org/officeDocument/2006/relationships/footer" Target="/word/footer2.xml" Id="R477f96e7c9b74520" /><Relationship Type="http://schemas.openxmlformats.org/officeDocument/2006/relationships/footer" Target="/word/footer3.xml" Id="R516c68558be9440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19c278a6db34939" /></Relationships>
</file>