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55704a9b124f7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20d9ed259064507"/>
      <w:footerReference w:type="even" r:id="R819fa6ae506d46d5"/>
      <w:footerReference w:type="first" r:id="Re2d4ab1c4cdb413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250a64dc0e5468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SANTA CATALINA Y ALGARROBAL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DFZ-2015-1605-VII-NE-EI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6a9e11060f74e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SANTA CATALINA Y ALGARROBAL S.A.”, en el marco de la norma de emisión DS.90/00 para el reporte del período correspondiente a AGOSTO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SANTA CATALINA ALGARROBAL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92376000-8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SANTA CATALINA Y ALGARROBAL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LONGUITUDINAL SUR KM 192,5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RUTRERAS@SANTACATALINA.CL ; CATALINA@SANTACAT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3013 de fecha 29-08-2006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29-08-2006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CURICO)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CURICO)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275057ff76c449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cdcd4d3176452c" /><Relationship Type="http://schemas.openxmlformats.org/officeDocument/2006/relationships/numbering" Target="/word/numbering.xml" Id="R3707c7eaecfa4c04" /><Relationship Type="http://schemas.openxmlformats.org/officeDocument/2006/relationships/settings" Target="/word/settings.xml" Id="Re7fb19acb43d44c9" /><Relationship Type="http://schemas.openxmlformats.org/officeDocument/2006/relationships/image" Target="/word/media/717eb7d9-01d9-4cfe-9443-3251fb84d4a5.png" Id="R9250a64dc0e54682" /><Relationship Type="http://schemas.openxmlformats.org/officeDocument/2006/relationships/image" Target="/word/media/ab1d9899-148b-442d-a969-9dcd0d1a147d.png" Id="R16a9e11060f74e89" /><Relationship Type="http://schemas.openxmlformats.org/officeDocument/2006/relationships/footer" Target="/word/footer1.xml" Id="R320d9ed259064507" /><Relationship Type="http://schemas.openxmlformats.org/officeDocument/2006/relationships/footer" Target="/word/footer2.xml" Id="R819fa6ae506d46d5" /><Relationship Type="http://schemas.openxmlformats.org/officeDocument/2006/relationships/footer" Target="/word/footer3.xml" Id="Re2d4ab1c4cdb413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275057ff76c4493" /></Relationships>
</file>