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5902d67daf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30cf5c8f384c75"/>
      <w:footerReference w:type="even" r:id="R176e10357b164ed5"/>
      <w:footerReference w:type="first" r:id="Rd8adc8758da346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4541e30cf4f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DFZ-2015-1571-XIII-NE-EI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ac11124ac41b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da1a1c34b94f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6ea1f917149d5" /><Relationship Type="http://schemas.openxmlformats.org/officeDocument/2006/relationships/numbering" Target="/word/numbering.xml" Id="R6a1e1f87f59446df" /><Relationship Type="http://schemas.openxmlformats.org/officeDocument/2006/relationships/settings" Target="/word/settings.xml" Id="R3bdf62c76c6d4da8" /><Relationship Type="http://schemas.openxmlformats.org/officeDocument/2006/relationships/image" Target="/word/media/5e5814b7-5c2c-4fd5-b89b-d98f1b1ea988.png" Id="R4214541e30cf4fa9" /><Relationship Type="http://schemas.openxmlformats.org/officeDocument/2006/relationships/image" Target="/word/media/7de49631-ed67-4280-a233-7949c8890243.png" Id="Rbf3ac11124ac41b0" /><Relationship Type="http://schemas.openxmlformats.org/officeDocument/2006/relationships/footer" Target="/word/footer1.xml" Id="Rfd30cf5c8f384c75" /><Relationship Type="http://schemas.openxmlformats.org/officeDocument/2006/relationships/footer" Target="/word/footer2.xml" Id="R176e10357b164ed5" /><Relationship Type="http://schemas.openxmlformats.org/officeDocument/2006/relationships/footer" Target="/word/footer3.xml" Id="Rd8adc8758da346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da1a1c34b94f68" /></Relationships>
</file>