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c8c517d0d547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e438bca31747eb"/>
      <w:footerReference w:type="even" r:id="Rf04d380286e94ccd"/>
      <w:footerReference w:type="first" r:id="R3942fba652d84b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cc3b580cf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DFZ-2015-1554-XIII-NE-EI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a917e60c040b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f181e3d75a49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82821c6a4434c" /><Relationship Type="http://schemas.openxmlformats.org/officeDocument/2006/relationships/numbering" Target="/word/numbering.xml" Id="Rae27a997452a4c95" /><Relationship Type="http://schemas.openxmlformats.org/officeDocument/2006/relationships/settings" Target="/word/settings.xml" Id="Rd3db30052a684699" /><Relationship Type="http://schemas.openxmlformats.org/officeDocument/2006/relationships/image" Target="/word/media/8477c04d-d9e6-489c-b7ed-6ab3f7714f65.png" Id="R29bcc3b580cf4ea0" /><Relationship Type="http://schemas.openxmlformats.org/officeDocument/2006/relationships/image" Target="/word/media/d10b3a30-b964-4002-b2f2-6a2583f0edf6.png" Id="R2f3a917e60c040b9" /><Relationship Type="http://schemas.openxmlformats.org/officeDocument/2006/relationships/footer" Target="/word/footer1.xml" Id="R6fe438bca31747eb" /><Relationship Type="http://schemas.openxmlformats.org/officeDocument/2006/relationships/footer" Target="/word/footer2.xml" Id="Rf04d380286e94ccd" /><Relationship Type="http://schemas.openxmlformats.org/officeDocument/2006/relationships/footer" Target="/word/footer3.xml" Id="R3942fba652d84b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f181e3d75a49a1" /></Relationships>
</file>