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4b21a6a1547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6a3772d196f4af3"/>
      <w:footerReference w:type="even" r:id="Rfa2c08494d2d4190"/>
      <w:footerReference w:type="first" r:id="Rb5b67186d9e94a4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92f3ac63224b9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DFZ-2014-1615-VII-NE-EI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bfd195f533e48f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N°182 de fecha 13-06-2007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229020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6060085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6b7fc670fe844c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17d79467784c36" /><Relationship Type="http://schemas.openxmlformats.org/officeDocument/2006/relationships/numbering" Target="/word/numbering.xml" Id="R97797243798f4424" /><Relationship Type="http://schemas.openxmlformats.org/officeDocument/2006/relationships/settings" Target="/word/settings.xml" Id="Rad2242cdc2a342c6" /><Relationship Type="http://schemas.openxmlformats.org/officeDocument/2006/relationships/image" Target="/word/media/748e2f5a-df9c-4451-84c0-8dd3cb319fc7.png" Id="R3c92f3ac63224b98" /><Relationship Type="http://schemas.openxmlformats.org/officeDocument/2006/relationships/image" Target="/word/media/b0fa7093-b900-4c63-abc2-22059f1acf36.png" Id="R7bfd195f533e48f6" /><Relationship Type="http://schemas.openxmlformats.org/officeDocument/2006/relationships/footer" Target="/word/footer1.xml" Id="R06a3772d196f4af3" /><Relationship Type="http://schemas.openxmlformats.org/officeDocument/2006/relationships/footer" Target="/word/footer2.xml" Id="Rfa2c08494d2d4190" /><Relationship Type="http://schemas.openxmlformats.org/officeDocument/2006/relationships/footer" Target="/word/footer3.xml" Id="Rb5b67186d9e94a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6b7fc670fe844cd" /></Relationships>
</file>