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21103ce94b43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6a9324a6ca4830"/>
      <w:footerReference w:type="even" r:id="Rdaf61fe60bb64832"/>
      <w:footerReference w:type="first" r:id="Rcda97d8a0fae45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cf255c46d148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DFZ-2014-1936-IX-NE-EI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a27bd377f415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01-12-2009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ae3be9e7b24e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47911d7ca4320" /><Relationship Type="http://schemas.openxmlformats.org/officeDocument/2006/relationships/numbering" Target="/word/numbering.xml" Id="Rded42ca245cc43f2" /><Relationship Type="http://schemas.openxmlformats.org/officeDocument/2006/relationships/settings" Target="/word/settings.xml" Id="Rf3e12673b7a345ca" /><Relationship Type="http://schemas.openxmlformats.org/officeDocument/2006/relationships/image" Target="/word/media/1c3f5fcf-493d-4c0f-a64d-808fe80fe5b8.png" Id="Ra3cf255c46d148a1" /><Relationship Type="http://schemas.openxmlformats.org/officeDocument/2006/relationships/image" Target="/word/media/a1146bf9-7019-4d57-a828-f1266bfdb59d.png" Id="Rf91a27bd377f415c" /><Relationship Type="http://schemas.openxmlformats.org/officeDocument/2006/relationships/footer" Target="/word/footer1.xml" Id="Rc26a9324a6ca4830" /><Relationship Type="http://schemas.openxmlformats.org/officeDocument/2006/relationships/footer" Target="/word/footer2.xml" Id="Rdaf61fe60bb64832" /><Relationship Type="http://schemas.openxmlformats.org/officeDocument/2006/relationships/footer" Target="/word/footer3.xml" Id="Rcda97d8a0fae45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ae3be9e7b24edd" /></Relationships>
</file>