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c7b4615434c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46720af9324ad4"/>
      <w:footerReference w:type="even" r:id="R777d99c8fe3b410b"/>
      <w:footerReference w:type="first" r:id="R7a2f424eb8a84d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12ef12b2004b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DFZ-2014-978-IX-NE-EI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a579bb0936845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2a551d189e341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2abca85a84f34" /><Relationship Type="http://schemas.openxmlformats.org/officeDocument/2006/relationships/numbering" Target="/word/numbering.xml" Id="Re85ed48c7aa3436c" /><Relationship Type="http://schemas.openxmlformats.org/officeDocument/2006/relationships/settings" Target="/word/settings.xml" Id="Rf602902ef35c4984" /><Relationship Type="http://schemas.openxmlformats.org/officeDocument/2006/relationships/image" Target="/word/media/659c9671-569a-45d0-a973-e1ff04d3a742.png" Id="R9212ef12b2004b33" /><Relationship Type="http://schemas.openxmlformats.org/officeDocument/2006/relationships/image" Target="/word/media/81b10a5a-0641-45d9-9f84-07704396db79.png" Id="Rea579bb093684556" /><Relationship Type="http://schemas.openxmlformats.org/officeDocument/2006/relationships/footer" Target="/word/footer1.xml" Id="R9946720af9324ad4" /><Relationship Type="http://schemas.openxmlformats.org/officeDocument/2006/relationships/footer" Target="/word/footer2.xml" Id="R777d99c8fe3b410b" /><Relationship Type="http://schemas.openxmlformats.org/officeDocument/2006/relationships/footer" Target="/word/footer3.xml" Id="R7a2f424eb8a84d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a551d189e34183" /></Relationships>
</file>