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a63aa43c0848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79ee4cd67541d9"/>
      <w:footerReference w:type="even" r:id="Re9f61cd25aa54200"/>
      <w:footerReference w:type="first" r:id="Rce447e33e042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5cbb4e54248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DFZ-2014-586-IX-NE-EI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6db14a4b8434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375a4cc4294c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482d43a4f6431a" /><Relationship Type="http://schemas.openxmlformats.org/officeDocument/2006/relationships/numbering" Target="/word/numbering.xml" Id="R50edf85c22324868" /><Relationship Type="http://schemas.openxmlformats.org/officeDocument/2006/relationships/settings" Target="/word/settings.xml" Id="R96ff9f8e3f9440e7" /><Relationship Type="http://schemas.openxmlformats.org/officeDocument/2006/relationships/image" Target="/word/media/2c1857dc-21c7-47c5-97a3-1fb6618aed5e.png" Id="Reaa5cbb4e542488a" /><Relationship Type="http://schemas.openxmlformats.org/officeDocument/2006/relationships/image" Target="/word/media/f0343e88-7f4c-4c1a-99ac-4b669498448d.png" Id="Rc506db14a4b84346" /><Relationship Type="http://schemas.openxmlformats.org/officeDocument/2006/relationships/footer" Target="/word/footer1.xml" Id="R8079ee4cd67541d9" /><Relationship Type="http://schemas.openxmlformats.org/officeDocument/2006/relationships/footer" Target="/word/footer2.xml" Id="Re9f61cd25aa54200" /><Relationship Type="http://schemas.openxmlformats.org/officeDocument/2006/relationships/footer" Target="/word/footer3.xml" Id="Rce447e33e042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375a4cc4294cd7" /></Relationships>
</file>