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3d0ee5c6943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18edd91e14d4953"/>
      <w:footerReference w:type="even" r:id="R9aa83a8e7fba4141"/>
      <w:footerReference w:type="first" r:id="R0c9f83cd6488428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ce7e56a3fc455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DFZ-2014-1556-IX-NE-EI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9078a807bf49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b04f2ff823e4bf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ede93755bd4d87" /><Relationship Type="http://schemas.openxmlformats.org/officeDocument/2006/relationships/numbering" Target="/word/numbering.xml" Id="R7ed0b46cc92b462e" /><Relationship Type="http://schemas.openxmlformats.org/officeDocument/2006/relationships/settings" Target="/word/settings.xml" Id="R09b33743556b401c" /><Relationship Type="http://schemas.openxmlformats.org/officeDocument/2006/relationships/image" Target="/word/media/9bc19d79-978c-45c0-a53e-9fce47563aea.png" Id="R8dce7e56a3fc4558" /><Relationship Type="http://schemas.openxmlformats.org/officeDocument/2006/relationships/image" Target="/word/media/d2fa9cf4-f2eb-4017-999f-127fabbef9e1.png" Id="R6d9078a807bf4961" /><Relationship Type="http://schemas.openxmlformats.org/officeDocument/2006/relationships/footer" Target="/word/footer1.xml" Id="Rc18edd91e14d4953" /><Relationship Type="http://schemas.openxmlformats.org/officeDocument/2006/relationships/footer" Target="/word/footer2.xml" Id="R9aa83a8e7fba4141" /><Relationship Type="http://schemas.openxmlformats.org/officeDocument/2006/relationships/footer" Target="/word/footer3.xml" Id="R0c9f83cd648842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b04f2ff823e4bf4" /></Relationships>
</file>