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72046c1dc40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49cf447e144d94"/>
      <w:footerReference w:type="even" r:id="R476e021e8af74254"/>
      <w:footerReference w:type="first" r:id="R035c404f1a904e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1c27fe6acd42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DFZ-2015-1491-X-NE-EI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784157dde4b1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7544b8243041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bc49d53c14ab7" /><Relationship Type="http://schemas.openxmlformats.org/officeDocument/2006/relationships/numbering" Target="/word/numbering.xml" Id="Rb30ea0af499744a7" /><Relationship Type="http://schemas.openxmlformats.org/officeDocument/2006/relationships/settings" Target="/word/settings.xml" Id="R24551f093cbc43dd" /><Relationship Type="http://schemas.openxmlformats.org/officeDocument/2006/relationships/image" Target="/word/media/0c40b209-8913-4116-a781-e22477a13007.png" Id="R261c27fe6acd42b8" /><Relationship Type="http://schemas.openxmlformats.org/officeDocument/2006/relationships/image" Target="/word/media/001b3ef7-3796-4f7b-8601-f3bafbb3aff4.png" Id="R532784157dde4b1f" /><Relationship Type="http://schemas.openxmlformats.org/officeDocument/2006/relationships/footer" Target="/word/footer1.xml" Id="Rf749cf447e144d94" /><Relationship Type="http://schemas.openxmlformats.org/officeDocument/2006/relationships/footer" Target="/word/footer2.xml" Id="R476e021e8af74254" /><Relationship Type="http://schemas.openxmlformats.org/officeDocument/2006/relationships/footer" Target="/word/footer3.xml" Id="R035c404f1a904e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7544b82430410e" /></Relationships>
</file>