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58a5b98ea041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fee08bab054511"/>
      <w:footerReference w:type="even" r:id="R06974062e3c44df1"/>
      <w:footerReference w:type="first" r:id="R78119d31307041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805522949f48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DFZ-2015-1504-V-NE-EI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a9afdcd6fe4b8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78429e9aa741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cb973c4d024238" /><Relationship Type="http://schemas.openxmlformats.org/officeDocument/2006/relationships/numbering" Target="/word/numbering.xml" Id="R9755e1f7e95e4307" /><Relationship Type="http://schemas.openxmlformats.org/officeDocument/2006/relationships/settings" Target="/word/settings.xml" Id="R152fd84cbe464ea9" /><Relationship Type="http://schemas.openxmlformats.org/officeDocument/2006/relationships/image" Target="/word/media/9000fc85-0774-4535-95f3-f2765f62ea5f.png" Id="R02805522949f48bb" /><Relationship Type="http://schemas.openxmlformats.org/officeDocument/2006/relationships/image" Target="/word/media/a77ae712-6f50-48f1-b3c4-2ff40e2c186b.png" Id="Ra2a9afdcd6fe4b8e" /><Relationship Type="http://schemas.openxmlformats.org/officeDocument/2006/relationships/footer" Target="/word/footer1.xml" Id="R83fee08bab054511" /><Relationship Type="http://schemas.openxmlformats.org/officeDocument/2006/relationships/footer" Target="/word/footer2.xml" Id="R06974062e3c44df1" /><Relationship Type="http://schemas.openxmlformats.org/officeDocument/2006/relationships/footer" Target="/word/footer3.xml" Id="R78119d31307041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78429e9aa741d8" /></Relationships>
</file>