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04fd3dd37c46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5dec77298f4273"/>
      <w:footerReference w:type="even" r:id="R7900045221374b61"/>
      <w:footerReference w:type="first" r:id="R83ea2ca2b99b40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b73af83a1943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DFZ-2015-1463-IX-NE-EI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0b9bfb4c1d41db"/>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2e54ddddc8f46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6ddb4c4bec4d33" /><Relationship Type="http://schemas.openxmlformats.org/officeDocument/2006/relationships/numbering" Target="/word/numbering.xml" Id="R88233d86847d41bb" /><Relationship Type="http://schemas.openxmlformats.org/officeDocument/2006/relationships/settings" Target="/word/settings.xml" Id="R45a1415ec15c49fe" /><Relationship Type="http://schemas.openxmlformats.org/officeDocument/2006/relationships/image" Target="/word/media/822e7c65-c787-433e-b25f-b12e6174b63c.png" Id="R90b73af83a1943e9" /><Relationship Type="http://schemas.openxmlformats.org/officeDocument/2006/relationships/image" Target="/word/media/170ae65f-f2e9-4826-9d61-6f7f2362101e.png" Id="R800b9bfb4c1d41db" /><Relationship Type="http://schemas.openxmlformats.org/officeDocument/2006/relationships/footer" Target="/word/footer1.xml" Id="Re95dec77298f4273" /><Relationship Type="http://schemas.openxmlformats.org/officeDocument/2006/relationships/footer" Target="/word/footer2.xml" Id="R7900045221374b61" /><Relationship Type="http://schemas.openxmlformats.org/officeDocument/2006/relationships/footer" Target="/word/footer3.xml" Id="R83ea2ca2b99b40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e54ddddc8f46fd" /></Relationships>
</file>