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57b3d9763f44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cd79b896db4a64"/>
      <w:footerReference w:type="even" r:id="R3347f2a66aeb4bac"/>
      <w:footerReference w:type="first" r:id="R0572b74a0d2946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07fd057f245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DFZ-2015-1490-X-NE-EI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bacf1a4114445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ccc7ce3e7c4d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924198d95542df" /><Relationship Type="http://schemas.openxmlformats.org/officeDocument/2006/relationships/numbering" Target="/word/numbering.xml" Id="R19867d891a7f4eb2" /><Relationship Type="http://schemas.openxmlformats.org/officeDocument/2006/relationships/settings" Target="/word/settings.xml" Id="R9d4afdfe4a654f6b" /><Relationship Type="http://schemas.openxmlformats.org/officeDocument/2006/relationships/image" Target="/word/media/c3a81993-0555-42be-a7de-3f919e0521c5.png" Id="R14d07fd057f245d1" /><Relationship Type="http://schemas.openxmlformats.org/officeDocument/2006/relationships/image" Target="/word/media/9e5c2579-4330-4ed5-aa77-ae68903ed8bd.png" Id="R58bacf1a41144458" /><Relationship Type="http://schemas.openxmlformats.org/officeDocument/2006/relationships/footer" Target="/word/footer1.xml" Id="R64cd79b896db4a64" /><Relationship Type="http://schemas.openxmlformats.org/officeDocument/2006/relationships/footer" Target="/word/footer2.xml" Id="R3347f2a66aeb4bac" /><Relationship Type="http://schemas.openxmlformats.org/officeDocument/2006/relationships/footer" Target="/word/footer3.xml" Id="R0572b74a0d2946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ccc7ce3e7c4dbd" /></Relationships>
</file>