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6a176b29134c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60a6d11fc846c5"/>
      <w:footerReference w:type="even" r:id="R2584f148adc249ac"/>
      <w:footerReference w:type="first" r:id="R09d4c41a312b4c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5f8dc1118547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DFZ-2015-1397-VI-NE-EI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49329e4094a8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93f322c84f4e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68609d6fd44791" /><Relationship Type="http://schemas.openxmlformats.org/officeDocument/2006/relationships/numbering" Target="/word/numbering.xml" Id="Rcb350eb2fdcd4a55" /><Relationship Type="http://schemas.openxmlformats.org/officeDocument/2006/relationships/settings" Target="/word/settings.xml" Id="R10ab27723cad4c3d" /><Relationship Type="http://schemas.openxmlformats.org/officeDocument/2006/relationships/image" Target="/word/media/9cdf5597-ac6a-493c-9f27-90cc2e6e4861.png" Id="R805f8dc11185479f" /><Relationship Type="http://schemas.openxmlformats.org/officeDocument/2006/relationships/image" Target="/word/media/0ad98777-5624-45c7-a6a6-7dc499041cd8.png" Id="R63a49329e4094a81" /><Relationship Type="http://schemas.openxmlformats.org/officeDocument/2006/relationships/footer" Target="/word/footer1.xml" Id="R9860a6d11fc846c5" /><Relationship Type="http://schemas.openxmlformats.org/officeDocument/2006/relationships/footer" Target="/word/footer2.xml" Id="R2584f148adc249ac" /><Relationship Type="http://schemas.openxmlformats.org/officeDocument/2006/relationships/footer" Target="/word/footer3.xml" Id="R09d4c41a312b4c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93f322c84f4eb9" /></Relationships>
</file>