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7a9f0c901f4f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b047bdfbbc4e49"/>
      <w:footerReference w:type="even" r:id="R9d0308cfdc7c4db4"/>
      <w:footerReference w:type="first" r:id="R0efa9d07e56b48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10fc47ff254a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DFZ-2015-1413-X-NE-EI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0a04975684cb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92cb21632c47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740778ece74042" /><Relationship Type="http://schemas.openxmlformats.org/officeDocument/2006/relationships/numbering" Target="/word/numbering.xml" Id="R90b5bfbb07d445a0" /><Relationship Type="http://schemas.openxmlformats.org/officeDocument/2006/relationships/settings" Target="/word/settings.xml" Id="Re76bdea21e194bf7" /><Relationship Type="http://schemas.openxmlformats.org/officeDocument/2006/relationships/image" Target="/word/media/2a8f3070-3344-4aa2-adaa-f3ccbb9231ce.png" Id="R8910fc47ff254a63" /><Relationship Type="http://schemas.openxmlformats.org/officeDocument/2006/relationships/image" Target="/word/media/529cf8f5-638c-4beb-9044-318d8558200d.png" Id="R5db0a04975684cb1" /><Relationship Type="http://schemas.openxmlformats.org/officeDocument/2006/relationships/footer" Target="/word/footer1.xml" Id="Ra5b047bdfbbc4e49" /><Relationship Type="http://schemas.openxmlformats.org/officeDocument/2006/relationships/footer" Target="/word/footer2.xml" Id="R9d0308cfdc7c4db4" /><Relationship Type="http://schemas.openxmlformats.org/officeDocument/2006/relationships/footer" Target="/word/footer3.xml" Id="R0efa9d07e56b48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92cb21632c4746" /></Relationships>
</file>