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f24c07d97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905705d589946b2"/>
      <w:footerReference w:type="even" r:id="Re9cb5a6bc22a41df"/>
      <w:footerReference w:type="first" r:id="Rdab8b474be254a5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7be1245fa5f4fc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DFZ-2015-1417-IX-NE-EI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c29a48d80554ae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983d94d9c38453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b99f4b7664de3" /><Relationship Type="http://schemas.openxmlformats.org/officeDocument/2006/relationships/numbering" Target="/word/numbering.xml" Id="R2c94e5da179944e4" /><Relationship Type="http://schemas.openxmlformats.org/officeDocument/2006/relationships/settings" Target="/word/settings.xml" Id="R9b155f589fba44cb" /><Relationship Type="http://schemas.openxmlformats.org/officeDocument/2006/relationships/image" Target="/word/media/0153da75-9ab0-4ef6-9f40-adcf522bd095.png" Id="R17be1245fa5f4fcc" /><Relationship Type="http://schemas.openxmlformats.org/officeDocument/2006/relationships/image" Target="/word/media/f345dde9-5c26-4c5d-8610-d4418cb05618.png" Id="R0c29a48d80554aeb" /><Relationship Type="http://schemas.openxmlformats.org/officeDocument/2006/relationships/footer" Target="/word/footer1.xml" Id="Rd905705d589946b2" /><Relationship Type="http://schemas.openxmlformats.org/officeDocument/2006/relationships/footer" Target="/word/footer2.xml" Id="Re9cb5a6bc22a41df" /><Relationship Type="http://schemas.openxmlformats.org/officeDocument/2006/relationships/footer" Target="/word/footer3.xml" Id="Rdab8b474be254a5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983d94d9c384538" /></Relationships>
</file>