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317c28d9c340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15696dabbc46c1"/>
      <w:footerReference w:type="even" r:id="R158026312ac34718"/>
      <w:footerReference w:type="first" r:id="R3079ca30806147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0422184fa34b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DFZ-2015-1419-V-NE-EI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bea23418ed490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26cbf2ec1848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11b68772724581" /><Relationship Type="http://schemas.openxmlformats.org/officeDocument/2006/relationships/numbering" Target="/word/numbering.xml" Id="Rd00f9fead87448a2" /><Relationship Type="http://schemas.openxmlformats.org/officeDocument/2006/relationships/settings" Target="/word/settings.xml" Id="R779e051ae7c84dca" /><Relationship Type="http://schemas.openxmlformats.org/officeDocument/2006/relationships/image" Target="/word/media/a0b4b546-54ca-4388-811e-223797c60241.png" Id="R430422184fa34b37" /><Relationship Type="http://schemas.openxmlformats.org/officeDocument/2006/relationships/image" Target="/word/media/8318d06b-3762-44af-b77d-b4e7b5a9bdef.png" Id="Rf8bea23418ed4904" /><Relationship Type="http://schemas.openxmlformats.org/officeDocument/2006/relationships/footer" Target="/word/footer1.xml" Id="R4315696dabbc46c1" /><Relationship Type="http://schemas.openxmlformats.org/officeDocument/2006/relationships/footer" Target="/word/footer2.xml" Id="R158026312ac34718" /><Relationship Type="http://schemas.openxmlformats.org/officeDocument/2006/relationships/footer" Target="/word/footer3.xml" Id="R3079ca30806147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26cbf2ec1848f4" /></Relationships>
</file>