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049cc8f85c44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cb758ee246454f"/>
      <w:footerReference w:type="even" r:id="R28393a17c8ab4412"/>
      <w:footerReference w:type="first" r:id="Rf0c130591bb041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dffc301d6e48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DFZ-2015-1425-X-NE-EI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b4f62e40f047f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336159473a40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7c593e8646443d" /><Relationship Type="http://schemas.openxmlformats.org/officeDocument/2006/relationships/numbering" Target="/word/numbering.xml" Id="Rb0f811d7385f4990" /><Relationship Type="http://schemas.openxmlformats.org/officeDocument/2006/relationships/settings" Target="/word/settings.xml" Id="R9b29854cbf814e54" /><Relationship Type="http://schemas.openxmlformats.org/officeDocument/2006/relationships/image" Target="/word/media/fb192a62-e458-4ee2-8929-02dfb36a7e5b.png" Id="Raadffc301d6e483b" /><Relationship Type="http://schemas.openxmlformats.org/officeDocument/2006/relationships/image" Target="/word/media/ba648b8f-ff62-4879-99e4-dd66259d393e.png" Id="Re3b4f62e40f047f0" /><Relationship Type="http://schemas.openxmlformats.org/officeDocument/2006/relationships/footer" Target="/word/footer1.xml" Id="R09cb758ee246454f" /><Relationship Type="http://schemas.openxmlformats.org/officeDocument/2006/relationships/footer" Target="/word/footer2.xml" Id="R28393a17c8ab4412" /><Relationship Type="http://schemas.openxmlformats.org/officeDocument/2006/relationships/footer" Target="/word/footer3.xml" Id="Rf0c130591bb041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336159473a402e" /></Relationships>
</file>