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f0e3983f5d4e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88110b92c04497"/>
      <w:footerReference w:type="even" r:id="R0189548e84764a00"/>
      <w:footerReference w:type="first" r:id="R61c8cd1ee52d4b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d3838a1f4546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DFZ-2015-1426-X-NE-EI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84beb72b9456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d19a1228424a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f1bb19f009421a" /><Relationship Type="http://schemas.openxmlformats.org/officeDocument/2006/relationships/numbering" Target="/word/numbering.xml" Id="Rae3e2419d1464165" /><Relationship Type="http://schemas.openxmlformats.org/officeDocument/2006/relationships/settings" Target="/word/settings.xml" Id="R02869c81c18446e1" /><Relationship Type="http://schemas.openxmlformats.org/officeDocument/2006/relationships/image" Target="/word/media/cdf37829-3d20-45c2-b1d0-842c79cfe932.png" Id="R0cd3838a1f45461c" /><Relationship Type="http://schemas.openxmlformats.org/officeDocument/2006/relationships/image" Target="/word/media/0f139b62-1a41-4845-ba05-96cbb49b788f.png" Id="R8c684beb72b94564" /><Relationship Type="http://schemas.openxmlformats.org/officeDocument/2006/relationships/footer" Target="/word/footer1.xml" Id="R2888110b92c04497" /><Relationship Type="http://schemas.openxmlformats.org/officeDocument/2006/relationships/footer" Target="/word/footer2.xml" Id="R0189548e84764a00" /><Relationship Type="http://schemas.openxmlformats.org/officeDocument/2006/relationships/footer" Target="/word/footer3.xml" Id="R61c8cd1ee52d4b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d19a1228424ad6" /></Relationships>
</file>