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487d20f1284e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04b8fd5bfd463c"/>
      <w:footerReference w:type="even" r:id="Rdd32fd9eda164d55"/>
      <w:footerReference w:type="first" r:id="R07457d356a9143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8befad438b41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DFZ-2015-1400-V-NE-EI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043b163fba4d3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b9d362e94345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2713d1c3624419" /><Relationship Type="http://schemas.openxmlformats.org/officeDocument/2006/relationships/numbering" Target="/word/numbering.xml" Id="R174cf09153df4a45" /><Relationship Type="http://schemas.openxmlformats.org/officeDocument/2006/relationships/settings" Target="/word/settings.xml" Id="Rfa005c4b07de4caf" /><Relationship Type="http://schemas.openxmlformats.org/officeDocument/2006/relationships/image" Target="/word/media/d9680422-36ea-44b1-8e0a-5d645e2bc5b8.png" Id="R1e8befad438b41c5" /><Relationship Type="http://schemas.openxmlformats.org/officeDocument/2006/relationships/image" Target="/word/media/7e6d28ad-8822-48c7-b56c-4424c7da97b5.png" Id="Re7043b163fba4d38" /><Relationship Type="http://schemas.openxmlformats.org/officeDocument/2006/relationships/footer" Target="/word/footer1.xml" Id="Re304b8fd5bfd463c" /><Relationship Type="http://schemas.openxmlformats.org/officeDocument/2006/relationships/footer" Target="/word/footer2.xml" Id="Rdd32fd9eda164d55" /><Relationship Type="http://schemas.openxmlformats.org/officeDocument/2006/relationships/footer" Target="/word/footer3.xml" Id="R07457d356a9143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b9d362e9434527" /></Relationships>
</file>