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16e1b3acf47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65d1f5e3a14e92"/>
      <w:footerReference w:type="even" r:id="R901d4448fc5c4798"/>
      <w:footerReference w:type="first" r:id="Rec149ab4f7c34fc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e8b08e41c043b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DFZ-2015-1299-IX-NE-EI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71150de979469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AGOSTO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d488452e10c40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3a4db02897441e" /><Relationship Type="http://schemas.openxmlformats.org/officeDocument/2006/relationships/numbering" Target="/word/numbering.xml" Id="R7b0dcdc11b9240da" /><Relationship Type="http://schemas.openxmlformats.org/officeDocument/2006/relationships/settings" Target="/word/settings.xml" Id="R4aade525d38b4d8b" /><Relationship Type="http://schemas.openxmlformats.org/officeDocument/2006/relationships/image" Target="/word/media/30ebae37-0f23-4504-9ed7-1e56e1b12cb9.png" Id="R3de8b08e41c043bc" /><Relationship Type="http://schemas.openxmlformats.org/officeDocument/2006/relationships/image" Target="/word/media/633f5802-1830-4a5f-9fb2-5d0af6fb2727.png" Id="R8f71150de9794691" /><Relationship Type="http://schemas.openxmlformats.org/officeDocument/2006/relationships/footer" Target="/word/footer1.xml" Id="R8265d1f5e3a14e92" /><Relationship Type="http://schemas.openxmlformats.org/officeDocument/2006/relationships/footer" Target="/word/footer2.xml" Id="R901d4448fc5c4798" /><Relationship Type="http://schemas.openxmlformats.org/officeDocument/2006/relationships/footer" Target="/word/footer3.xml" Id="Rec149ab4f7c34fc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488452e10c40b9" /></Relationships>
</file>