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8cd4489b1e49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05395be31f944497"/>
      <w:footerReference w:type="even" r:id="Raaae432934d1420b"/>
      <w:footerReference w:type="first" r:id="R36207d8c3961411c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ddd0986a395e44ba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ARIDOS DOWLING Y SCHILLING S.A.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DFZ-2015-1302-X-NE-EI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fd94350b29614ff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30-09-2015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“ARIDOS DOWLING Y SCHILLING S.A.”, en el marco de la norma de emisión DS.90/00 para el reporte del período correspondiente a AGOSTO del año 2014.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ARIDOS DOWLING Y SCHILLING S.A.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76113781-6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ARIDOS DOWLING Y SCHILLING S.A.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SECTO FUNDO EL ALMUD, KM 929,5, RUTA 5 SUR, RIBERA SUR ORIENTE RIO RAHUE, RIO NEGRO, X REGION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X REGIÓN DE LOS LAGOS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OSORNO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RÍO NEGRO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R.DOWLING.M@ENTELCHILE.NET; ARIDOSDOWLING@ENTELCHI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AGOSTO del 2014.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3125 de fecha 11-08-2011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(RIO RAHUE)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FEBRERO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RAHUE (X REG.) CON DILUCION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29011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3125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11-08-2011</w:t>
            </w:r>
          </w:p>
        </w:tc>
        <w:tc>
          <w:tcPr>
            <w:tcW w:w="2310" w:type="auto"/>
          </w:tcPr>
          <w:p>
            <w:pPr/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(RIO RAHUE)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La información aportada por el titular no presenta inconformidades a la Norma de Emisión DS.90/00  respecto de la materia objeto de la fiscalización.</w:t>
      </w:r>
    </w:p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(RIO RAHUE)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58471c54393f499f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b576ac561a4c17" /><Relationship Type="http://schemas.openxmlformats.org/officeDocument/2006/relationships/numbering" Target="/word/numbering.xml" Id="R8b63ebf53f6c468c" /><Relationship Type="http://schemas.openxmlformats.org/officeDocument/2006/relationships/settings" Target="/word/settings.xml" Id="R29980315c32248f8" /><Relationship Type="http://schemas.openxmlformats.org/officeDocument/2006/relationships/image" Target="/word/media/0f11e035-b1b0-4157-8712-3751a703612a.png" Id="Rddd0986a395e44ba" /><Relationship Type="http://schemas.openxmlformats.org/officeDocument/2006/relationships/image" Target="/word/media/ee5a5022-68d5-40e0-88cc-83198c23c63f.png" Id="Rfd94350b29614ff2" /><Relationship Type="http://schemas.openxmlformats.org/officeDocument/2006/relationships/footer" Target="/word/footer1.xml" Id="R05395be31f944497" /><Relationship Type="http://schemas.openxmlformats.org/officeDocument/2006/relationships/footer" Target="/word/footer2.xml" Id="Raaae432934d1420b" /><Relationship Type="http://schemas.openxmlformats.org/officeDocument/2006/relationships/footer" Target="/word/footer3.xml" Id="R36207d8c3961411c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58471c54393f499f" /></Relationships>
</file>