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829a59f9ba44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e8a3da57924340"/>
      <w:footerReference w:type="even" r:id="R09fab02eacda430b"/>
      <w:footerReference w:type="first" r:id="R5a0e39c8f64041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8372b887f24f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DFZ-2015-1340-X-NE-EI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31759ee0f149b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66778fc8b949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fde8968ba46b0" /><Relationship Type="http://schemas.openxmlformats.org/officeDocument/2006/relationships/numbering" Target="/word/numbering.xml" Id="R96c431211b3443e2" /><Relationship Type="http://schemas.openxmlformats.org/officeDocument/2006/relationships/settings" Target="/word/settings.xml" Id="Rad4d62b7656c49be" /><Relationship Type="http://schemas.openxmlformats.org/officeDocument/2006/relationships/image" Target="/word/media/972eb685-9d03-4ac1-8cfd-e1c1bc5103f9.png" Id="Ra78372b887f24fac" /><Relationship Type="http://schemas.openxmlformats.org/officeDocument/2006/relationships/image" Target="/word/media/3b584931-e244-44f6-8ac3-f4fb6f89e1e1.png" Id="R5131759ee0f149b3" /><Relationship Type="http://schemas.openxmlformats.org/officeDocument/2006/relationships/footer" Target="/word/footer1.xml" Id="Rfae8a3da57924340" /><Relationship Type="http://schemas.openxmlformats.org/officeDocument/2006/relationships/footer" Target="/word/footer2.xml" Id="R09fab02eacda430b" /><Relationship Type="http://schemas.openxmlformats.org/officeDocument/2006/relationships/footer" Target="/word/footer3.xml" Id="R5a0e39c8f64041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66778fc8b9496c" /></Relationships>
</file>