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0075ced0b346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b9fec584a340f7"/>
      <w:footerReference w:type="even" r:id="Rcc3cd04762814bf3"/>
      <w:footerReference w:type="first" r:id="Rbabdd6d8540c41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d1d9dbdaf848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DFZ-2015-1261-X-NE-EI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22a39d318e482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90a57dbab54e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75d5ffa4064b46" /><Relationship Type="http://schemas.openxmlformats.org/officeDocument/2006/relationships/numbering" Target="/word/numbering.xml" Id="Reae0617dcce34a1c" /><Relationship Type="http://schemas.openxmlformats.org/officeDocument/2006/relationships/settings" Target="/word/settings.xml" Id="Rae3d7722b6474693" /><Relationship Type="http://schemas.openxmlformats.org/officeDocument/2006/relationships/image" Target="/word/media/e15ab66d-06bf-4e78-927b-fffc67955285.png" Id="Re6d1d9dbdaf84834" /><Relationship Type="http://schemas.openxmlformats.org/officeDocument/2006/relationships/image" Target="/word/media/f8691605-afd3-464a-ba46-c8cd9563fb7b.png" Id="R6022a39d318e4824" /><Relationship Type="http://schemas.openxmlformats.org/officeDocument/2006/relationships/footer" Target="/word/footer1.xml" Id="Rbbb9fec584a340f7" /><Relationship Type="http://schemas.openxmlformats.org/officeDocument/2006/relationships/footer" Target="/word/footer2.xml" Id="Rcc3cd04762814bf3" /><Relationship Type="http://schemas.openxmlformats.org/officeDocument/2006/relationships/footer" Target="/word/footer3.xml" Id="Rbabdd6d8540c41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90a57dbab54e67" /></Relationships>
</file>