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0c12f42ae245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52874b01a04e66"/>
      <w:footerReference w:type="even" r:id="Rf02fb626a2744b3b"/>
      <w:footerReference w:type="first" r:id="R3a3c6fabe52c45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364872641743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DFZ-2015-1265-IX-NE-EI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5ff9a7e00e408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c1ca412d564d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02608e94d64285" /><Relationship Type="http://schemas.openxmlformats.org/officeDocument/2006/relationships/numbering" Target="/word/numbering.xml" Id="Rc8a89db84d794457" /><Relationship Type="http://schemas.openxmlformats.org/officeDocument/2006/relationships/settings" Target="/word/settings.xml" Id="Rfc42fdc7552b442b" /><Relationship Type="http://schemas.openxmlformats.org/officeDocument/2006/relationships/image" Target="/word/media/c161148e-97bf-40ce-b4e1-3c8e7b582f26.png" Id="R17364872641743a2" /><Relationship Type="http://schemas.openxmlformats.org/officeDocument/2006/relationships/image" Target="/word/media/4166b2d0-7b03-4783-8e41-5f75fd61d27e.png" Id="Ra65ff9a7e00e408c" /><Relationship Type="http://schemas.openxmlformats.org/officeDocument/2006/relationships/footer" Target="/word/footer1.xml" Id="Ra052874b01a04e66" /><Relationship Type="http://schemas.openxmlformats.org/officeDocument/2006/relationships/footer" Target="/word/footer2.xml" Id="Rf02fb626a2744b3b" /><Relationship Type="http://schemas.openxmlformats.org/officeDocument/2006/relationships/footer" Target="/word/footer3.xml" Id="R3a3c6fabe52c45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c1ca412d564d42" /></Relationships>
</file>