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dd6b6c72e00433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342f17a61fb4217"/>
      <w:footerReference w:type="even" r:id="R5db4f1d1103843d4"/>
      <w:footerReference w:type="first" r:id="R2b31841dd078439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d81127c763242c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ACUICOLA FLOR DEL RIO LTDA. (PISC. LOS TALLOS)</w:t>
      </w:r>
    </w:p>
    <w:p>
      <w:pPr>
        <w:jc w:val="center"/>
      </w:pPr>
      <w:r>
        <w:rPr>
          <w:sz w:val="32"/>
          <w:szCs w:val="32"/>
          <w:b/>
        </w:rPr>
        <w:br/>
      </w:r>
      <w:r>
        <w:rPr>
          <w:sz w:val="32"/>
          <w:szCs w:val="32"/>
          <w:b/>
        </w:rPr>
        <w:t>DFZ-2015-1290-XIV-NE-EI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3a8c5f1320a4f0f"/>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“ACUICOLA FLOR DEL RIO LTDA. (PISC. LOS TALLOS)”, en el marco de la norma de emisión DS.90/00 para el reporte del período correspondiente a AGOSTO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ACUICOLA FLOR DEL RIO LTDA.</w:t>
            </w:r>
          </w:p>
        </w:tc>
        <w:tc>
          <w:tcPr>
            <w:tcW w:w="2310" w:type="pct"/>
            <w:gridSpan w:val="2"/>
          </w:tcPr>
          <w:p>
            <w:pPr/>
            <w:r>
              <w:rPr>
                <w:b/>
              </w:rPr>
              <w:t>RUT o RUN:</w:t>
            </w:r>
            <w:r>
              <w:br/>
            </w:r>
            <w:r>
              <w:t>76047607-2</w:t>
            </w:r>
          </w:p>
        </w:tc>
      </w:tr>
      <w:tr>
        <w:tc>
          <w:tcPr>
            <w:tcW w:w="2310" w:type="pct"/>
            <w:gridSpan w:val="4"/>
          </w:tcPr>
          <w:p>
            <w:pPr/>
            <w:r>
              <w:rPr>
                <w:b/>
              </w:rPr>
              <w:t>Identificación de la actividad, proyecto o fuente fiscalizada:</w:t>
            </w:r>
            <w:r>
              <w:br/>
            </w:r>
            <w:r>
              <w:t>ACUICOLA FLOR DEL RIO LTDA. (PISC. LOS TALLOS)</w:t>
            </w:r>
          </w:p>
        </w:tc>
      </w:tr>
      <w:tr>
        <w:tc>
          <w:tcPr>
            <w:tcW w:w="15000" w:type="dxa"/>
          </w:tcPr>
          <w:p>
            <w:pPr/>
            <w:r>
              <w:rPr>
                <w:b/>
              </w:rPr>
              <w:t>Dirección:</w:t>
            </w:r>
            <w:r>
              <w:br/>
            </w:r>
            <w:r>
              <w:t>SECTOR LOS TALLOS-COVADONGA</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PANGUIPULLI</w:t>
            </w:r>
          </w:p>
        </w:tc>
      </w:tr>
      <w:tr>
        <w:tc>
          <w:tcPr>
            <w:tcW w:w="2310" w:type="pct"/>
            <w:gridSpan w:val="2"/>
          </w:tcPr>
          <w:p>
            <w:pPr/>
            <w:r>
              <w:rPr>
                <w:b/>
              </w:rPr>
              <w:t>Correo electrónico:</w:t>
            </w:r>
            <w:r>
              <w:br/>
            </w:r>
            <w:r>
              <w:t>CARLOSROSSI@BIOGESA.CL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3550 de fecha 02-10-2009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LAS QUILAS)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FEBRERO</w:t>
            </w:r>
          </w:p>
        </w:tc>
        <w:tc>
          <w:tcPr>
            <w:tcW w:w="2310" w:type="auto"/>
          </w:tcPr>
          <w:p>
            <w:pPr/>
            <w:r>
              <w:rPr>
                <w:sz w:val="18"/>
                <w:szCs w:val="18"/>
              </w:rPr>
              <w:t>ESTERO LAS QUILAS (IX REGION)</w:t>
            </w:r>
          </w:p>
        </w:tc>
        <w:tc>
          <w:tcPr>
            <w:tcW w:w="2310" w:type="auto"/>
          </w:tcPr>
          <w:p>
            <w:pPr/>
            <w:r>
              <w:rPr>
                <w:sz w:val="18"/>
                <w:szCs w:val="18"/>
              </w:rPr>
              <w:t>13041</w:t>
            </w:r>
          </w:p>
        </w:tc>
        <w:tc>
          <w:tcPr>
            <w:tcW w:w="2310" w:type="auto"/>
          </w:tcPr>
          <w:p>
            <w:pPr/>
            <w:r>
              <w:rPr>
                <w:sz w:val="18"/>
                <w:szCs w:val="18"/>
              </w:rPr>
              <w:t>3550</w:t>
            </w:r>
          </w:p>
        </w:tc>
        <w:tc>
          <w:tcPr>
            <w:tcW w:w="2310" w:type="auto"/>
          </w:tcPr>
          <w:p>
            <w:pPr/>
            <w:r>
              <w:rPr>
                <w:sz w:val="18"/>
                <w:szCs w:val="18"/>
              </w:rPr>
              <w:t>02-10-2009</w:t>
            </w:r>
          </w:p>
        </w:tc>
        <w:tc>
          <w:tcPr>
            <w:tcW w:w="2310" w:type="auto"/>
          </w:tcPr>
          <w:p>
            <w:pPr/>
            <w:r>
              <w:rPr>
                <w:sz w:val="18"/>
                <w:szCs w:val="18"/>
              </w:rPr>
              <w:t>08-2014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LAS QUILAS)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ab/>
      </w:r>
      <w:r>
        <w:rPr>
          <w:b/>
        </w:rPr>
        <w:t>4.3. Otros hechos</w:t>
      </w:r>
    </w:p>
    <w:p>
      <w:pPr/>
      <w:r>
        <w:br/>
      </w:r>
      <w:r>
        <w:t xml:space="preserve">     4.3.1. En el curso del período evaluado, el establecimiento industrial fue sometido a fiscalización a través de medición y análisis, realizado al punto de descarga PUNTO 1 (ESTERO LAS QUILAS). Los resultados están incluidos en el presente informe.</w:t>
      </w:r>
    </w:p>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AGOSTO de 2014.</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AGOSTO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LAS QUILAS)</w:t>
            </w:r>
          </w:p>
        </w:tc>
      </w:tr>
      <w:tr>
        <w:tc>
          <w:tcPr>
            <w:tcW w:w="2310" w:type="auto"/>
          </w:tcPr>
          <w:p>
            <w:pPr>
              <w:jc w:val="center"/>
            </w:pPr>
            <w:r>
              <w:t>2</w:t>
            </w:r>
          </w:p>
        </w:tc>
        <w:tc>
          <w:tcPr>
            <w:tcW w:w="2310" w:type="auto"/>
          </w:tcPr>
          <w:p>
            <w:pPr/>
            <w:r>
              <w:t>CONTROL DIRECTO 08-2014_Acuicola flor del rio Ltda. (pisc. Los tallos).pdf</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e33f534e119453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18b30e5f0f84ae9" /><Relationship Type="http://schemas.openxmlformats.org/officeDocument/2006/relationships/numbering" Target="/word/numbering.xml" Id="R6f87304d876d4a2c" /><Relationship Type="http://schemas.openxmlformats.org/officeDocument/2006/relationships/settings" Target="/word/settings.xml" Id="Rfcb5f662504f400f" /><Relationship Type="http://schemas.openxmlformats.org/officeDocument/2006/relationships/image" Target="/word/media/e1c40578-8b7a-4ed1-8273-9e52288bc78f.png" Id="Rdd81127c763242cc" /><Relationship Type="http://schemas.openxmlformats.org/officeDocument/2006/relationships/image" Target="/word/media/8147da11-3c12-44f2-9e6c-9e5cadc1cfc4.png" Id="R53a8c5f1320a4f0f" /><Relationship Type="http://schemas.openxmlformats.org/officeDocument/2006/relationships/footer" Target="/word/footer1.xml" Id="R9342f17a61fb4217" /><Relationship Type="http://schemas.openxmlformats.org/officeDocument/2006/relationships/footer" Target="/word/footer2.xml" Id="R5db4f1d1103843d4" /><Relationship Type="http://schemas.openxmlformats.org/officeDocument/2006/relationships/footer" Target="/word/footer3.xml" Id="R2b31841dd078439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e33f534e119453d" /></Relationships>
</file>