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9d88da596d46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15464736f04aac"/>
      <w:footerReference w:type="even" r:id="Re22ceffed3d74bd7"/>
      <w:footerReference w:type="first" r:id="Rc31cc408fd8748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73f89eb7d443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DFZ-2015-1307-XIII-NE-EI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e22a0fd0c24d2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JIBANEZ@SUBSOLE.CL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75d95b92aa40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b5a39289f14c11" /><Relationship Type="http://schemas.openxmlformats.org/officeDocument/2006/relationships/numbering" Target="/word/numbering.xml" Id="Rfacea5b9dda0467c" /><Relationship Type="http://schemas.openxmlformats.org/officeDocument/2006/relationships/settings" Target="/word/settings.xml" Id="R3832aba44911410a" /><Relationship Type="http://schemas.openxmlformats.org/officeDocument/2006/relationships/image" Target="/word/media/84f27556-330b-4e8e-816c-e76d1d7858c4.png" Id="R0373f89eb7d4436b" /><Relationship Type="http://schemas.openxmlformats.org/officeDocument/2006/relationships/image" Target="/word/media/0538cbec-c7e8-401f-b16a-0aa0831f8dd3.png" Id="Re1e22a0fd0c24d22" /><Relationship Type="http://schemas.openxmlformats.org/officeDocument/2006/relationships/footer" Target="/word/footer1.xml" Id="Rd515464736f04aac" /><Relationship Type="http://schemas.openxmlformats.org/officeDocument/2006/relationships/footer" Target="/word/footer2.xml" Id="Re22ceffed3d74bd7" /><Relationship Type="http://schemas.openxmlformats.org/officeDocument/2006/relationships/footer" Target="/word/footer3.xml" Id="Rc31cc408fd8748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75d95b92aa40ab" /></Relationships>
</file>