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8D" w:rsidRDefault="00B03E8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358D" w:rsidRDefault="00B03E8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F358D" w:rsidRDefault="00B03E8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358D" w:rsidRDefault="00B03E81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8F358D" w:rsidRDefault="00B03E81">
      <w:pPr>
        <w:jc w:val="center"/>
      </w:pPr>
      <w:r>
        <w:rPr>
          <w:b/>
          <w:sz w:val="32"/>
          <w:szCs w:val="32"/>
        </w:rPr>
        <w:br/>
        <w:t>DFZ-2014-1925-VI-NE-EI</w:t>
      </w:r>
    </w:p>
    <w:p w:rsidR="008F358D" w:rsidRDefault="008F35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358D">
        <w:trPr>
          <w:jc w:val="center"/>
        </w:trPr>
        <w:tc>
          <w:tcPr>
            <w:tcW w:w="1500" w:type="dxa"/>
          </w:tcPr>
          <w:p w:rsidR="008F358D" w:rsidRDefault="008F358D"/>
        </w:tc>
        <w:tc>
          <w:tcPr>
            <w:tcW w:w="375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358D">
        <w:trPr>
          <w:jc w:val="center"/>
        </w:trPr>
        <w:tc>
          <w:tcPr>
            <w:tcW w:w="231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358D" w:rsidRPr="00B03E81" w:rsidRDefault="00B03E81">
            <w:pPr>
              <w:jc w:val="center"/>
              <w:rPr>
                <w:sz w:val="18"/>
              </w:rPr>
            </w:pPr>
            <w:r w:rsidRPr="00B03E8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F358D" w:rsidRDefault="00B03E8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E56F4F3-9D47-4B3A-A3F5-D40167E6422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F358D">
        <w:trPr>
          <w:jc w:val="center"/>
        </w:trPr>
        <w:tc>
          <w:tcPr>
            <w:tcW w:w="231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F358D" w:rsidRDefault="00B03E81">
      <w:r>
        <w:br w:type="page"/>
      </w:r>
    </w:p>
    <w:p w:rsidR="008F358D" w:rsidRDefault="00B03E81">
      <w:r>
        <w:rPr>
          <w:b/>
        </w:rPr>
        <w:lastRenderedPageBreak/>
        <w:br/>
        <w:t>1. RESUMEN.</w:t>
      </w:r>
    </w:p>
    <w:p w:rsidR="008F358D" w:rsidRDefault="00B03E8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“INTERAGRO COMERCIO Y GANADO S.A.”, en el marco de la norma de emisión DS.46/02 para el reporte del período correspondiente a DICIEMBRE del año 2013.</w:t>
      </w:r>
    </w:p>
    <w:p w:rsidR="008F358D" w:rsidRDefault="00B03E81">
      <w:pPr>
        <w:jc w:val="both"/>
      </w:pPr>
      <w:r>
        <w:br/>
        <w:t>Ent</w:t>
      </w:r>
      <w:r>
        <w:t xml:space="preserve">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8F358D" w:rsidRDefault="00B03E81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8F358D" w:rsidRDefault="008F35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358D">
        <w:trPr>
          <w:jc w:val="center"/>
        </w:trPr>
        <w:tc>
          <w:tcPr>
            <w:tcW w:w="2310" w:type="pct"/>
            <w:gridSpan w:val="2"/>
          </w:tcPr>
          <w:p w:rsidR="008F358D" w:rsidRDefault="00B03E81">
            <w:r>
              <w:rPr>
                <w:b/>
              </w:rPr>
              <w:t>Titular de la actividad, proyecto o fuente fiscalizada:</w:t>
            </w:r>
            <w:r>
              <w:br/>
              <w:t>INTERAGRO COMERCIO Y GANADO S.A.</w:t>
            </w:r>
          </w:p>
        </w:tc>
        <w:tc>
          <w:tcPr>
            <w:tcW w:w="2310" w:type="pct"/>
            <w:gridSpan w:val="2"/>
          </w:tcPr>
          <w:p w:rsidR="008F358D" w:rsidRDefault="00B03E81">
            <w:r>
              <w:rPr>
                <w:b/>
              </w:rPr>
              <w:t>RUT o RUN:</w:t>
            </w:r>
            <w:r>
              <w:br/>
              <w:t>88486800-9</w:t>
            </w:r>
          </w:p>
        </w:tc>
      </w:tr>
      <w:tr w:rsidR="008F358D">
        <w:trPr>
          <w:jc w:val="center"/>
        </w:trPr>
        <w:tc>
          <w:tcPr>
            <w:tcW w:w="2310" w:type="pct"/>
            <w:gridSpan w:val="4"/>
          </w:tcPr>
          <w:p w:rsidR="008F358D" w:rsidRDefault="00B03E81">
            <w:r>
              <w:rPr>
                <w:b/>
              </w:rPr>
              <w:t>Identificación de la actividad, proyecto o fuente fiscalizada:</w:t>
            </w:r>
            <w:r>
              <w:br/>
              <w:t xml:space="preserve">INTERAGRO COMERCIO Y </w:t>
            </w:r>
            <w:r>
              <w:t>GANADO S.A.</w:t>
            </w:r>
          </w:p>
        </w:tc>
      </w:tr>
      <w:tr w:rsidR="008F358D">
        <w:trPr>
          <w:jc w:val="center"/>
        </w:trPr>
        <w:tc>
          <w:tcPr>
            <w:tcW w:w="15000" w:type="dxa"/>
          </w:tcPr>
          <w:p w:rsidR="008F358D" w:rsidRDefault="00B03E81">
            <w:r>
              <w:rPr>
                <w:b/>
              </w:rPr>
              <w:t>Dirección:</w:t>
            </w:r>
            <w:r>
              <w:br/>
              <w:t>AV. KENNEDY 3781, COMUNA DE RANCAGUA, PROVINCIA DEL CACHAPOAL, VI REGION</w:t>
            </w:r>
          </w:p>
        </w:tc>
        <w:tc>
          <w:tcPr>
            <w:tcW w:w="15000" w:type="dxa"/>
          </w:tcPr>
          <w:p w:rsidR="008F358D" w:rsidRDefault="00B03E8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8F358D" w:rsidRDefault="00B03E8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8F358D" w:rsidRDefault="00B03E81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8F358D">
        <w:trPr>
          <w:jc w:val="center"/>
        </w:trPr>
        <w:tc>
          <w:tcPr>
            <w:tcW w:w="2310" w:type="pct"/>
            <w:gridSpan w:val="2"/>
          </w:tcPr>
          <w:p w:rsidR="008F358D" w:rsidRDefault="00B03E81">
            <w:r>
              <w:rPr>
                <w:b/>
              </w:rPr>
              <w:t>Correo electrónico:</w:t>
            </w:r>
            <w:r>
              <w:br/>
              <w:t>APANTUCCI@INTERAGRO.CL</w:t>
            </w:r>
          </w:p>
        </w:tc>
        <w:tc>
          <w:tcPr>
            <w:tcW w:w="2310" w:type="pct"/>
            <w:gridSpan w:val="2"/>
          </w:tcPr>
          <w:p w:rsidR="008F358D" w:rsidRDefault="00B03E8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358D" w:rsidRDefault="00B03E81">
      <w:r>
        <w:rPr>
          <w:b/>
        </w:rPr>
        <w:br/>
        <w:t>3. A</w:t>
      </w:r>
      <w:r>
        <w:rPr>
          <w:b/>
        </w:rPr>
        <w:t>NTECEDENTES DE LA ACTIVIDAD DE FISCALIZACIÓN</w:t>
      </w:r>
    </w:p>
    <w:p w:rsidR="008F358D" w:rsidRDefault="008F3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358D">
        <w:trPr>
          <w:jc w:val="center"/>
        </w:trPr>
        <w:tc>
          <w:tcPr>
            <w:tcW w:w="12000" w:type="dxa"/>
          </w:tcPr>
          <w:p w:rsidR="008F358D" w:rsidRDefault="00B03E81">
            <w:r>
              <w:t>Motivo de la Actividad de Fiscalización:</w:t>
            </w:r>
          </w:p>
        </w:tc>
        <w:tc>
          <w:tcPr>
            <w:tcW w:w="30000" w:type="dxa"/>
          </w:tcPr>
          <w:p w:rsidR="008F358D" w:rsidRDefault="00B03E81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8F358D" w:rsidRDefault="00B03E8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3945 de fecha </w:t>
            </w:r>
            <w:r>
              <w:t>17-12-2010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F358D" w:rsidRDefault="00B03E81">
            <w:r>
              <w:t>La Resolución de Calificación Ambiental que regula la actividad es:</w:t>
            </w:r>
            <w:r>
              <w:br/>
              <w:t>RCA N°197 de fecha 22-08-2008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46/2002 Establece Norma</w:t>
            </w:r>
            <w:r>
              <w:t xml:space="preserve"> de Emisión de Residuos Líquidos a Aguas Subterráneas</w:t>
            </w:r>
          </w:p>
        </w:tc>
      </w:tr>
    </w:tbl>
    <w:p w:rsidR="008F358D" w:rsidRDefault="00B03E81">
      <w:r>
        <w:rPr>
          <w:b/>
        </w:rPr>
        <w:lastRenderedPageBreak/>
        <w:br/>
        <w:t>4. ACTIVIDADES DE FISCALIZACIÓN REALIZADAS Y RESULTADOS</w:t>
      </w:r>
    </w:p>
    <w:p w:rsidR="008F358D" w:rsidRDefault="00B03E81">
      <w:r>
        <w:rPr>
          <w:b/>
        </w:rPr>
        <w:br/>
      </w:r>
      <w:r>
        <w:rPr>
          <w:b/>
        </w:rPr>
        <w:tab/>
        <w:t>4.1. Identificación de la descarga</w:t>
      </w:r>
    </w:p>
    <w:p w:rsidR="008F358D" w:rsidRDefault="008F3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8F358D">
        <w:trPr>
          <w:jc w:val="center"/>
        </w:trPr>
        <w:tc>
          <w:tcPr>
            <w:tcW w:w="6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F358D" w:rsidRDefault="008F358D"/>
        </w:tc>
        <w:tc>
          <w:tcPr>
            <w:tcW w:w="2310" w:type="auto"/>
          </w:tcPr>
          <w:p w:rsidR="008F358D" w:rsidRDefault="008F358D"/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8F358D" w:rsidRDefault="00B03E81">
            <w:r>
              <w:rPr>
                <w:sz w:val="18"/>
                <w:szCs w:val="18"/>
              </w:rPr>
              <w:t>05-2013</w:t>
            </w:r>
          </w:p>
        </w:tc>
      </w:tr>
    </w:tbl>
    <w:p w:rsidR="008F358D" w:rsidRDefault="00B03E8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8F358D" w:rsidRDefault="008F3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F358D">
        <w:trPr>
          <w:jc w:val="center"/>
        </w:trPr>
        <w:tc>
          <w:tcPr>
            <w:tcW w:w="2310" w:type="auto"/>
          </w:tcPr>
          <w:p w:rsidR="008F358D" w:rsidRDefault="008F358D"/>
        </w:tc>
        <w:tc>
          <w:tcPr>
            <w:tcW w:w="2310" w:type="auto"/>
          </w:tcPr>
          <w:p w:rsidR="008F358D" w:rsidRDefault="008F358D"/>
        </w:tc>
        <w:tc>
          <w:tcPr>
            <w:tcW w:w="2310" w:type="auto"/>
            <w:gridSpan w:val="8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8F358D"/>
        </w:tc>
        <w:tc>
          <w:tcPr>
            <w:tcW w:w="2310" w:type="auto"/>
          </w:tcPr>
          <w:p w:rsidR="008F358D" w:rsidRDefault="008F358D"/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358D">
        <w:trPr>
          <w:jc w:val="center"/>
        </w:trPr>
        <w:tc>
          <w:tcPr>
            <w:tcW w:w="45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358D" w:rsidRDefault="00B03E8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F358D" w:rsidRDefault="00B03E81">
      <w:r>
        <w:rPr>
          <w:b/>
        </w:rPr>
        <w:br/>
        <w:t>5. CONCLUSIONES</w:t>
      </w:r>
    </w:p>
    <w:p w:rsidR="008F358D" w:rsidRDefault="00B03E81">
      <w:r>
        <w:br/>
        <w:t>Del total de exigencias verificadas, se identificaron las siguientes no conformidades:</w:t>
      </w:r>
    </w:p>
    <w:p w:rsidR="008F358D" w:rsidRDefault="008F3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F358D">
        <w:trPr>
          <w:jc w:val="center"/>
        </w:trPr>
        <w:tc>
          <w:tcPr>
            <w:tcW w:w="4500" w:type="dxa"/>
          </w:tcPr>
          <w:p w:rsidR="008F358D" w:rsidRDefault="00B03E81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8F358D" w:rsidRDefault="00B03E8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358D" w:rsidRDefault="00B03E81">
            <w:pPr>
              <w:jc w:val="center"/>
            </w:pPr>
            <w:r>
              <w:t>Descripción de la No Conformidad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F358D" w:rsidRDefault="00B03E81">
            <w:r>
              <w:t>Parámetros bajo norma</w:t>
            </w:r>
          </w:p>
        </w:tc>
        <w:tc>
          <w:tcPr>
            <w:tcW w:w="2310" w:type="auto"/>
          </w:tcPr>
          <w:p w:rsidR="008F358D" w:rsidRDefault="00B03E81">
            <w:r>
              <w:t>El período controlado presenta parámetros que exceden el valor límite indicado en la norma.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F358D" w:rsidRDefault="00B03E81">
            <w:r>
              <w:t>Presentar Remuestras</w:t>
            </w:r>
          </w:p>
        </w:tc>
        <w:tc>
          <w:tcPr>
            <w:tcW w:w="2310" w:type="auto"/>
          </w:tcPr>
          <w:p w:rsidR="008F358D" w:rsidRDefault="00B03E81">
            <w:r>
              <w:t xml:space="preserve">El establecimiento industrial no informa </w:t>
            </w:r>
            <w:r>
              <w:t>remuestreo para el período controlado.</w:t>
            </w:r>
          </w:p>
        </w:tc>
      </w:tr>
    </w:tbl>
    <w:p w:rsidR="008F358D" w:rsidRDefault="00B03E81">
      <w:r>
        <w:rPr>
          <w:b/>
        </w:rPr>
        <w:br/>
        <w:t>6. ANEXOS</w:t>
      </w:r>
    </w:p>
    <w:p w:rsidR="008F358D" w:rsidRDefault="008F3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F358D">
        <w:trPr>
          <w:jc w:val="center"/>
        </w:trPr>
        <w:tc>
          <w:tcPr>
            <w:tcW w:w="4500" w:type="dxa"/>
          </w:tcPr>
          <w:p w:rsidR="008F358D" w:rsidRDefault="00B03E8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F358D" w:rsidRDefault="00B03E81">
            <w:pPr>
              <w:jc w:val="center"/>
            </w:pPr>
            <w:r>
              <w:t xml:space="preserve">Nombre Anexo </w:t>
            </w:r>
          </w:p>
        </w:tc>
      </w:tr>
      <w:tr w:rsidR="008F358D">
        <w:trPr>
          <w:jc w:val="center"/>
        </w:trPr>
        <w:tc>
          <w:tcPr>
            <w:tcW w:w="2310" w:type="auto"/>
          </w:tcPr>
          <w:p w:rsidR="008F358D" w:rsidRDefault="00B03E8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358D" w:rsidRDefault="00B03E81">
            <w:r>
              <w:t>Ficha de resultados de autocontrol PUNTO 1 (INFILTRACION)</w:t>
            </w:r>
          </w:p>
        </w:tc>
      </w:tr>
    </w:tbl>
    <w:p w:rsidR="00000000" w:rsidRDefault="00B03E8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3E81">
      <w:r>
        <w:separator/>
      </w:r>
    </w:p>
  </w:endnote>
  <w:endnote w:type="continuationSeparator" w:id="0">
    <w:p w:rsidR="00000000" w:rsidRDefault="00B0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E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E81"/>
  <w:p w:rsidR="008F358D" w:rsidRDefault="00B03E8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E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3E81">
      <w:r>
        <w:separator/>
      </w:r>
    </w:p>
  </w:footnote>
  <w:footnote w:type="continuationSeparator" w:id="0">
    <w:p w:rsidR="00000000" w:rsidRDefault="00B0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F358D"/>
    <w:rsid w:val="00A906D8"/>
    <w:rsid w:val="00AB5A74"/>
    <w:rsid w:val="00B03E8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3E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mGJ6zqkMOoJ0lVVnSQ8mK1Fb6Zo=</DigestValue>
    </Reference>
    <Reference URI="#idOfficeObject" Type="http://www.w3.org/2000/09/xmldsig#Object">
      <DigestMethod Algorithm="http://www.w3.org/2000/09/xmldsig#sha1"/>
      <DigestValue>iLC/fIAeHIBy/0X2ueItDTyJ2fE=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y3ph4Imi7b2QWLvNaYcksHsJD8M=</DigestValue>
    </Reference>
    <Reference URI="#idValidSigLnImg" Type="http://www.w3.org/2000/09/xmldsig#Object">
      <DigestMethod Algorithm="http://www.w3.org/2000/09/xmldsig#sha1"/>
      <DigestValue>J8Xm3K/imUOJA9EYzJdD4wOtjp4=</DigestValue>
    </Reference>
    <Reference URI="#idInvalidSigLnImg" Type="http://www.w3.org/2000/09/xmldsig#Object">
      <DigestMethod Algorithm="http://www.w3.org/2000/09/xmldsig#sha1"/>
      <DigestValue>eTcj+sqFZI8ZQ+llTbiRz4vlBeE=</DigestValue>
    </Reference>
  </SignedInfo>
  <SignatureValue>XlxgJAyMcGQvfJNuVgP4wtAA6z/JxXPUIDNID8eCf0WgGk4WLdJzrLOPSGrr0REB69Rt7bxxfxyb
H6bIAYTp862P2rWAJ0jMUVQNr/l+wY+2lOZPoslbmiJ7IzGXgE2SDKutEIwveCT/Vn1jtBUyykPn
fNg1r51yQspZ2CrNOf9TVKyp0UZJDdVQAssBY5QhwwyelmKVipSSJmOU0RXP4g8HitHym+YR4XDO
PU66RRVYoQCWQYa0zwwx83KP4QHuS1ogHj29IdO39IbWBO3FCDYIdKS/1JLZhDuSjFSVpM25vmRa
vvdPii/6+JMuiZ+/ts7b/KB7EMyH10RWdIZzRQ==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TkePN3maTDX78GUqB+L/OOZiGQ4=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DMbAuW01xzgncX6a3/2vbwbkIeI=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HSFtUWOS2KxTtWkxVBjrb+PDh2w=</DigestValue>
      </Reference>
      <Reference URI="/word/footer3.xml?ContentType=application/vnd.openxmlformats-officedocument.wordprocessingml.footer+xml">
        <DigestMethod Algorithm="http://www.w3.org/2000/09/xmldsig#sha1"/>
        <DigestValue>5fZsb5LfhXArvjAFvZLoD9wbls4=</DigestValue>
      </Reference>
      <Reference URI="/word/document.xml?ContentType=application/vnd.openxmlformats-officedocument.wordprocessingml.document.main+xml">
        <DigestMethod Algorithm="http://www.w3.org/2000/09/xmldsig#sha1"/>
        <DigestValue>ALnxTmd4RJLKSS+xKLRU2QZht14=</DigestValue>
      </Reference>
      <Reference URI="/word/footnotes.xml?ContentType=application/vnd.openxmlformats-officedocument.wordprocessingml.footnotes+xml">
        <DigestMethod Algorithm="http://www.w3.org/2000/09/xmldsig#sha1"/>
        <DigestValue>yh8UwV8SI2oMcW9RcFEHxpU7lT8=</DigestValue>
      </Reference>
      <Reference URI="/word/footer1.xml?ContentType=application/vnd.openxmlformats-officedocument.wordprocessingml.footer+xml">
        <DigestMethod Algorithm="http://www.w3.org/2000/09/xmldsig#sha1"/>
        <DigestValue>5fZsb5LfhXArvjAFvZLoD9wbls4=</DigestValue>
      </Reference>
      <Reference URI="/word/footer2.xml?ContentType=application/vnd.openxmlformats-officedocument.wordprocessingml.footer+xml">
        <DigestMethod Algorithm="http://www.w3.org/2000/09/xmldsig#sha1"/>
        <DigestValue>RA8zThF2GkP3Zomqeu++WOiIBrQ=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2014-10-10T02:00:00Z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{2E56F4F3-9D47-4B3A-A3F5-D40167E64225}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2014-10-10T02:00:00Z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7iw1AeoCWwK1AAAAOkcIeg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LDUBwACbArUAAAAYBkhk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2014-10-10T01:59:00Z</dcterms:created>
  <dcterms:modified xsi:type="dcterms:W3CDTF">2014-10-10T01:59:00Z</dcterms:modified>
</cp:coreProperties>
</file>