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5428b96764c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10b57fc80444b11"/>
      <w:footerReference w:type="even" r:id="Rcf26ab895e2744b3"/>
      <w:footerReference w:type="first" r:id="R991faf12d8f140a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411a1801b848f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DFZ-2014-1084-VIII-NE-EI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258b0eddcfa4c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N°21 de fecha 10-06-2013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87820600-2-1-195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746801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5937246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87820600-2-1-195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7c119a49ca24f6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543acb140d4ed5" /><Relationship Type="http://schemas.openxmlformats.org/officeDocument/2006/relationships/numbering" Target="/word/numbering.xml" Id="R9017cbd0b5844e76" /><Relationship Type="http://schemas.openxmlformats.org/officeDocument/2006/relationships/settings" Target="/word/settings.xml" Id="Ra03a80eedb4f4115" /><Relationship Type="http://schemas.openxmlformats.org/officeDocument/2006/relationships/image" Target="/word/media/7c215443-9dcf-4f9a-808d-f08e11a0cb8b.png" Id="Rd3411a1801b848ff" /><Relationship Type="http://schemas.openxmlformats.org/officeDocument/2006/relationships/image" Target="/word/media/9b49720e-0f7a-4d4f-8ca7-3c709a6d3cb7.png" Id="Ra258b0eddcfa4c85" /><Relationship Type="http://schemas.openxmlformats.org/officeDocument/2006/relationships/footer" Target="/word/footer1.xml" Id="Ra10b57fc80444b11" /><Relationship Type="http://schemas.openxmlformats.org/officeDocument/2006/relationships/footer" Target="/word/footer2.xml" Id="Rcf26ab895e2744b3" /><Relationship Type="http://schemas.openxmlformats.org/officeDocument/2006/relationships/footer" Target="/word/footer3.xml" Id="R991faf12d8f140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7c119a49ca24f6b" /></Relationships>
</file>