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c69d45e6ec48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38b635f468427a"/>
      <w:footerReference w:type="even" r:id="R05ee2b8703cc4772"/>
      <w:footerReference w:type="first" r:id="R14a20324780f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0e68795e334a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DFZ-2014-1533-X-NE-EI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902d9cc6f4bf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89c67d3c5e4a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4f6db0bc14085" /><Relationship Type="http://schemas.openxmlformats.org/officeDocument/2006/relationships/numbering" Target="/word/numbering.xml" Id="Ree611fb17dc74d2d" /><Relationship Type="http://schemas.openxmlformats.org/officeDocument/2006/relationships/settings" Target="/word/settings.xml" Id="Raf3e156769534275" /><Relationship Type="http://schemas.openxmlformats.org/officeDocument/2006/relationships/image" Target="/word/media/08f2e5af-2f28-423b-b53f-c2b71ac19573.png" Id="R290e68795e334a6f" /><Relationship Type="http://schemas.openxmlformats.org/officeDocument/2006/relationships/image" Target="/word/media/49678232-5d62-4506-be6c-3b2b3c91f4ac.png" Id="Rb6b902d9cc6f4bf7" /><Relationship Type="http://schemas.openxmlformats.org/officeDocument/2006/relationships/footer" Target="/word/footer1.xml" Id="R8b38b635f468427a" /><Relationship Type="http://schemas.openxmlformats.org/officeDocument/2006/relationships/footer" Target="/word/footer2.xml" Id="R05ee2b8703cc4772" /><Relationship Type="http://schemas.openxmlformats.org/officeDocument/2006/relationships/footer" Target="/word/footer3.xml" Id="R14a20324780f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89c67d3c5e4a02" /></Relationships>
</file>