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e3060a90e747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a31c8726224362"/>
      <w:footerReference w:type="even" r:id="R697a07d749f348d5"/>
      <w:footerReference w:type="first" r:id="Rb7bb6300c04847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908763815d45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DFZ-2014-1954-V-NE-EI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15d9b284cd45e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N°155 de fecha 28-09-2011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96928510-K-597-1012</w:t>
            </w:r>
          </w:p>
        </w:tc>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p>
        </w:tc>
        <w:tc>
          <w:tcPr>
            <w:tcW w:w="2310" w:type="auto"/>
          </w:tcPr>
          <w:p>
            <w:pPr/>
          </w:p>
        </w:tc>
        <w:tc>
          <w:tcPr>
            <w:tcW w:w="2310" w:type="auto"/>
          </w:tcPr>
          <w:p>
            <w:pPr/>
            <w:r>
              <w:rPr>
                <w:sz w:val="18"/>
                <w:szCs w:val="18"/>
              </w:rPr>
              <w:t>266914</w:t>
            </w:r>
          </w:p>
        </w:tc>
        <w:tc>
          <w:tcPr>
            <w:tcW w:w="2310" w:type="auto"/>
          </w:tcPr>
          <w:p>
            <w:pPr/>
            <w:r>
              <w:rPr>
                <w:sz w:val="18"/>
                <w:szCs w:val="18"/>
              </w:rPr>
              <w:t>6353840</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96928510-K-597-1012</w:t>
            </w:r>
          </w:p>
        </w:tc>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c2b558849d949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eb05fba7c645f0" /><Relationship Type="http://schemas.openxmlformats.org/officeDocument/2006/relationships/numbering" Target="/word/numbering.xml" Id="Rd5651f0d0b5b4c79" /><Relationship Type="http://schemas.openxmlformats.org/officeDocument/2006/relationships/settings" Target="/word/settings.xml" Id="Rb96169222fc34000" /><Relationship Type="http://schemas.openxmlformats.org/officeDocument/2006/relationships/image" Target="/word/media/67391b84-3bdd-43b0-8f54-a2944a872f32.png" Id="R5d908763815d4506" /><Relationship Type="http://schemas.openxmlformats.org/officeDocument/2006/relationships/image" Target="/word/media/ca87280f-5a3b-4471-b134-b11211f491d7.png" Id="Rfa15d9b284cd45ef" /><Relationship Type="http://schemas.openxmlformats.org/officeDocument/2006/relationships/footer" Target="/word/footer1.xml" Id="R96a31c8726224362" /><Relationship Type="http://schemas.openxmlformats.org/officeDocument/2006/relationships/footer" Target="/word/footer2.xml" Id="R697a07d749f348d5" /><Relationship Type="http://schemas.openxmlformats.org/officeDocument/2006/relationships/footer" Target="/word/footer3.xml" Id="Rb7bb6300c04847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2b558849d949fb" /></Relationships>
</file>