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db1f1b3fc246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6ddabfc0a14409"/>
      <w:footerReference w:type="even" r:id="Rf8f2308f67364195"/>
      <w:footerReference w:type="first" r:id="R9a1b2ca88e1344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b95fd8f05d48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DFZ-2014-1583-XIII-NE-EI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4c61284ce940b4"/>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N°173 de fecha 26-02-2010</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96717620-6-1-1</w:t>
            </w:r>
          </w:p>
        </w:tc>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96717620-6-1-1</w:t>
            </w:r>
          </w:p>
        </w:tc>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95292ed0abe40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f44835bf0b4d04" /><Relationship Type="http://schemas.openxmlformats.org/officeDocument/2006/relationships/numbering" Target="/word/numbering.xml" Id="R21f1c978edcd44d2" /><Relationship Type="http://schemas.openxmlformats.org/officeDocument/2006/relationships/settings" Target="/word/settings.xml" Id="R30d5d227fc414dd0" /><Relationship Type="http://schemas.openxmlformats.org/officeDocument/2006/relationships/image" Target="/word/media/5a1040d3-57c0-4bce-a74c-b55c2ef639ad.png" Id="R90b95fd8f05d48b1" /><Relationship Type="http://schemas.openxmlformats.org/officeDocument/2006/relationships/image" Target="/word/media/5f08b731-f91a-41c9-b339-9b013d161925.png" Id="Rc14c61284ce940b4" /><Relationship Type="http://schemas.openxmlformats.org/officeDocument/2006/relationships/footer" Target="/word/footer1.xml" Id="R726ddabfc0a14409" /><Relationship Type="http://schemas.openxmlformats.org/officeDocument/2006/relationships/footer" Target="/word/footer2.xml" Id="Rf8f2308f67364195" /><Relationship Type="http://schemas.openxmlformats.org/officeDocument/2006/relationships/footer" Target="/word/footer3.xml" Id="R9a1b2ca88e1344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5292ed0abe4054" /></Relationships>
</file>