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6e9759d36741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798099f8de4a6d"/>
      <w:footerReference w:type="even" r:id="R34688bc0cf8d4671"/>
      <w:footerReference w:type="first" r:id="R42830a03d39845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c81c264a8640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DFZ-2014-2429-XII-NE-EI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ce8b1c8c014b66"/>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V.BAHAMONDE@PRIMARIA.CL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d7593e5acbd46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1f6a2ba6454880" /><Relationship Type="http://schemas.openxmlformats.org/officeDocument/2006/relationships/numbering" Target="/word/numbering.xml" Id="Re1aaa6833837496b" /><Relationship Type="http://schemas.openxmlformats.org/officeDocument/2006/relationships/settings" Target="/word/settings.xml" Id="R685cb8e4dede4955" /><Relationship Type="http://schemas.openxmlformats.org/officeDocument/2006/relationships/image" Target="/word/media/eb7b9c02-1c34-4ac8-b34e-6f3b583952a9.png" Id="Rc6c81c264a864020" /><Relationship Type="http://schemas.openxmlformats.org/officeDocument/2006/relationships/image" Target="/word/media/322acf1f-81d3-4de9-9dfc-39723ba2b5ee.png" Id="R83ce8b1c8c014b66" /><Relationship Type="http://schemas.openxmlformats.org/officeDocument/2006/relationships/footer" Target="/word/footer1.xml" Id="Rb4798099f8de4a6d" /><Relationship Type="http://schemas.openxmlformats.org/officeDocument/2006/relationships/footer" Target="/word/footer2.xml" Id="R34688bc0cf8d4671" /><Relationship Type="http://schemas.openxmlformats.org/officeDocument/2006/relationships/footer" Target="/word/footer3.xml" Id="R42830a03d39845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7593e5acbd4651" /></Relationships>
</file>