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a46fb9d25b42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6eaf4692924a7c"/>
      <w:footerReference w:type="even" r:id="R94d543d686564e02"/>
      <w:footerReference w:type="first" r:id="Rc1d09a10b58f40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137982a6bb46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DFZ-2014-2404-VI-NE-EI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401349af694349"/>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8c512cab8e47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4c40f4ea024830" /><Relationship Type="http://schemas.openxmlformats.org/officeDocument/2006/relationships/numbering" Target="/word/numbering.xml" Id="R52cf7d2a39044928" /><Relationship Type="http://schemas.openxmlformats.org/officeDocument/2006/relationships/settings" Target="/word/settings.xml" Id="R730eb8e970004a22" /><Relationship Type="http://schemas.openxmlformats.org/officeDocument/2006/relationships/image" Target="/word/media/39e70d57-48a1-448f-a47c-35042a38952c.png" Id="R56137982a6bb469b" /><Relationship Type="http://schemas.openxmlformats.org/officeDocument/2006/relationships/image" Target="/word/media/56541469-f757-40ed-bd62-c579b16836ec.png" Id="R9c401349af694349" /><Relationship Type="http://schemas.openxmlformats.org/officeDocument/2006/relationships/footer" Target="/word/footer1.xml" Id="Ra86eaf4692924a7c" /><Relationship Type="http://schemas.openxmlformats.org/officeDocument/2006/relationships/footer" Target="/word/footer2.xml" Id="R94d543d686564e02" /><Relationship Type="http://schemas.openxmlformats.org/officeDocument/2006/relationships/footer" Target="/word/footer3.xml" Id="Rc1d09a10b58f40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8c512cab8e470c" /></Relationships>
</file>