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90d0ce3d4842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8fe7cddb6f4499"/>
      <w:footerReference w:type="even" r:id="R25694df21f5a4736"/>
      <w:footerReference w:type="first" r:id="Re88fd5c11ac64d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be6865d1eb47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COPEC S.A. (PLANTA PUREO)</w:t>
      </w:r>
    </w:p>
    <w:p>
      <w:pPr>
        <w:jc w:val="center"/>
      </w:pPr>
      <w:r>
        <w:rPr>
          <w:sz w:val="32"/>
          <w:szCs w:val="32"/>
          <w:b/>
        </w:rPr>
        <w:br/>
      </w:r>
      <w:r>
        <w:rPr>
          <w:sz w:val="32"/>
          <w:szCs w:val="32"/>
          <w:b/>
        </w:rPr>
        <w:t>DFZ-2014-1812-X-NE-EI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af71d21244434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“COPEC S.A. (PLANTA PUREO)”,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COMPAÑÍA DE PETROLEOS DE CHILE COPEC S.A.</w:t>
            </w:r>
          </w:p>
        </w:tc>
        <w:tc>
          <w:tcPr>
            <w:tcW w:w="2310" w:type="pct"/>
            <w:gridSpan w:val="2"/>
          </w:tcPr>
          <w:p>
            <w:pPr/>
            <w:r>
              <w:rPr>
                <w:b/>
              </w:rPr>
              <w:t>RUT o RUN:</w:t>
            </w:r>
            <w:r>
              <w:br/>
            </w:r>
            <w:r>
              <w:t>99520000-7</w:t>
            </w:r>
          </w:p>
        </w:tc>
      </w:tr>
      <w:tr>
        <w:tc>
          <w:tcPr>
            <w:tcW w:w="2310" w:type="pct"/>
            <w:gridSpan w:val="4"/>
          </w:tcPr>
          <w:p>
            <w:pPr/>
            <w:r>
              <w:rPr>
                <w:b/>
              </w:rPr>
              <w:t>Identificación de la actividad, proyecto o fuente fiscalizada:</w:t>
            </w:r>
            <w:r>
              <w:br/>
            </w:r>
            <w:r>
              <w:t>COPEC S.A. (PLANTA PUREO)</w:t>
            </w:r>
          </w:p>
        </w:tc>
      </w:tr>
      <w:tr>
        <w:tc>
          <w:tcPr>
            <w:tcW w:w="15000" w:type="dxa"/>
          </w:tcPr>
          <w:p>
            <w:pPr/>
            <w:r>
              <w:rPr>
                <w:b/>
              </w:rPr>
              <w:t>Dirección:</w:t>
            </w:r>
            <w:r>
              <w:br/>
            </w:r>
            <w:r>
              <w:t>CAMINO A SAN ANTONIO S/N°, CALBUCO,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3113 de fecha 09-08-2011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N°347 de fecha 12-06-2008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99520000-7-908-1314</w:t>
            </w:r>
          </w:p>
        </w:tc>
        <w:tc>
          <w:tcPr>
            <w:tcW w:w="2310" w:type="auto"/>
          </w:tcPr>
          <w:p>
            <w:pPr/>
            <w:r>
              <w:rPr>
                <w:sz w:val="18"/>
                <w:szCs w:val="18"/>
              </w:rPr>
              <w:t>PUNTO 1 (LAGUNA POZA PUREO)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LAGUNA POZA DE PUREO - X REGION</w:t>
            </w:r>
          </w:p>
        </w:tc>
        <w:tc>
          <w:tcPr>
            <w:tcW w:w="2310" w:type="auto"/>
          </w:tcPr>
          <w:p>
            <w:pPr/>
            <w:r>
              <w:rPr>
                <w:sz w:val="18"/>
                <w:szCs w:val="18"/>
              </w:rPr>
              <w:t>62536</w:t>
            </w:r>
          </w:p>
        </w:tc>
        <w:tc>
          <w:tcPr>
            <w:tcW w:w="2310" w:type="auto"/>
          </w:tcPr>
          <w:p>
            <w:pPr/>
          </w:p>
        </w:tc>
        <w:tc>
          <w:tcPr>
            <w:tcW w:w="2310" w:type="auto"/>
          </w:tcPr>
          <w:p>
            <w:pPr/>
          </w:p>
        </w:tc>
        <w:tc>
          <w:tcPr>
            <w:tcW w:w="2310" w:type="auto"/>
          </w:tcPr>
          <w:p>
            <w:pPr/>
            <w:r>
              <w:rPr>
                <w:sz w:val="18"/>
                <w:szCs w:val="18"/>
              </w:rPr>
              <w:t>649232</w:t>
            </w:r>
          </w:p>
        </w:tc>
        <w:tc>
          <w:tcPr>
            <w:tcW w:w="2310" w:type="auto"/>
          </w:tcPr>
          <w:p>
            <w:pPr/>
            <w:r>
              <w:rPr>
                <w:sz w:val="18"/>
                <w:szCs w:val="18"/>
              </w:rPr>
              <w:t>5373269</w:t>
            </w:r>
          </w:p>
        </w:tc>
        <w:tc>
          <w:tcPr>
            <w:tcW w:w="2310" w:type="auto"/>
          </w:tcPr>
          <w:p>
            <w:pPr/>
            <w:r>
              <w:rPr>
                <w:sz w:val="18"/>
                <w:szCs w:val="18"/>
              </w:rPr>
              <w:t>3113</w:t>
            </w:r>
          </w:p>
        </w:tc>
        <w:tc>
          <w:tcPr>
            <w:tcW w:w="2310" w:type="auto"/>
          </w:tcPr>
          <w:p>
            <w:pPr/>
            <w:r>
              <w:rPr>
                <w:sz w:val="18"/>
                <w:szCs w:val="18"/>
              </w:rPr>
              <w:t>09-08-2011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99520000-7-908-1314</w:t>
            </w:r>
          </w:p>
        </w:tc>
        <w:tc>
          <w:tcPr>
            <w:tcW w:w="2310" w:type="auto"/>
          </w:tcPr>
          <w:p>
            <w:pPr>
              <w:jc w:val="center"/>
            </w:pPr>
            <w:r>
              <w:rPr>
                <w:sz w:val="18"/>
                <w:szCs w:val="18"/>
              </w:rPr>
              <w:t>PUNTO 1 (LAGUNA POZA PUREO)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(LAGUNA POZA PUREO)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481287f00e14b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0b76dd3abc40ca" /><Relationship Type="http://schemas.openxmlformats.org/officeDocument/2006/relationships/numbering" Target="/word/numbering.xml" Id="Rf8c3f5522613422a" /><Relationship Type="http://schemas.openxmlformats.org/officeDocument/2006/relationships/settings" Target="/word/settings.xml" Id="R74759eee213848d9" /><Relationship Type="http://schemas.openxmlformats.org/officeDocument/2006/relationships/image" Target="/word/media/98d3d2f4-e373-4c28-85ec-3ead4e6b9ab4.png" Id="Ra2be6865d1eb4766" /><Relationship Type="http://schemas.openxmlformats.org/officeDocument/2006/relationships/image" Target="/word/media/f7516710-dbc9-4f39-8422-88a6bba8369b.png" Id="R93af71d212444343" /><Relationship Type="http://schemas.openxmlformats.org/officeDocument/2006/relationships/footer" Target="/word/footer1.xml" Id="Rea8fe7cddb6f4499" /><Relationship Type="http://schemas.openxmlformats.org/officeDocument/2006/relationships/footer" Target="/word/footer2.xml" Id="R25694df21f5a4736" /><Relationship Type="http://schemas.openxmlformats.org/officeDocument/2006/relationships/footer" Target="/word/footer3.xml" Id="Re88fd5c11ac64d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81287f00e14b1b" /></Relationships>
</file>