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9b79145684b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c3909ba27342f7"/>
      <w:footerReference w:type="even" r:id="R7acf636bc8494fe3"/>
      <w:footerReference w:type="first" r:id="R23134630afb44f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57652304f843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DFZ-2014-1070-X-NE-EI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c6c8944fc94e8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62ffe028e3f42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fee9626d5c4560" /><Relationship Type="http://schemas.openxmlformats.org/officeDocument/2006/relationships/numbering" Target="/word/numbering.xml" Id="R927700597b524e6a" /><Relationship Type="http://schemas.openxmlformats.org/officeDocument/2006/relationships/settings" Target="/word/settings.xml" Id="R175a209d430a4966" /><Relationship Type="http://schemas.openxmlformats.org/officeDocument/2006/relationships/image" Target="/word/media/a93af5a6-e894-436e-9d91-eeae0af0b743.png" Id="Rd057652304f8438c" /><Relationship Type="http://schemas.openxmlformats.org/officeDocument/2006/relationships/image" Target="/word/media/4dd50d94-04df-4794-a1c1-65d3f55345f2.png" Id="R68c6c8944fc94e81" /><Relationship Type="http://schemas.openxmlformats.org/officeDocument/2006/relationships/footer" Target="/word/footer1.xml" Id="R15c3909ba27342f7" /><Relationship Type="http://schemas.openxmlformats.org/officeDocument/2006/relationships/footer" Target="/word/footer2.xml" Id="R7acf636bc8494fe3" /><Relationship Type="http://schemas.openxmlformats.org/officeDocument/2006/relationships/footer" Target="/word/footer3.xml" Id="R23134630afb44f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2ffe028e3f42c1" /></Relationships>
</file>