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861d4298348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a790ff77af9477a"/>
      <w:footerReference w:type="even" r:id="Rc75e076272fc45b1"/>
      <w:footerReference w:type="first" r:id="Rc6eefa16179548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7844c283b246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DFZ-2014-2222-X-NE-EI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54e0e853874ec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274a5cdc89f4f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e17023c96a4339" /><Relationship Type="http://schemas.openxmlformats.org/officeDocument/2006/relationships/numbering" Target="/word/numbering.xml" Id="Rb1d30747f4654037" /><Relationship Type="http://schemas.openxmlformats.org/officeDocument/2006/relationships/settings" Target="/word/settings.xml" Id="Rcf690e24cce04499" /><Relationship Type="http://schemas.openxmlformats.org/officeDocument/2006/relationships/image" Target="/word/media/489c45b6-e346-4d02-93e5-512a0c34d54c.png" Id="R437844c283b246be" /><Relationship Type="http://schemas.openxmlformats.org/officeDocument/2006/relationships/image" Target="/word/media/2fb4e55d-32f7-40d1-b0d5-bd76316b02ee.png" Id="R0354e0e853874ec9" /><Relationship Type="http://schemas.openxmlformats.org/officeDocument/2006/relationships/footer" Target="/word/footer1.xml" Id="Rfa790ff77af9477a" /><Relationship Type="http://schemas.openxmlformats.org/officeDocument/2006/relationships/footer" Target="/word/footer2.xml" Id="Rc75e076272fc45b1" /><Relationship Type="http://schemas.openxmlformats.org/officeDocument/2006/relationships/footer" Target="/word/footer3.xml" Id="Rc6eefa16179548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74a5cdc89f4ff3" /></Relationships>
</file>