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74e58638754a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ac8f8fe5d74b9b"/>
      <w:footerReference w:type="even" r:id="R589c105456714798"/>
      <w:footerReference w:type="first" r:id="Rff4698466b0b4a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580e6c77ed4c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DFZ-2014-1105-XIII-NE-EI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06340a931e40b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88680500-4-2-278</w:t>
            </w:r>
          </w:p>
        </w:tc>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88680500-4-2-278</w:t>
            </w:r>
          </w:p>
        </w:tc>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8a33ac36354d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2cb6f075664d7b" /><Relationship Type="http://schemas.openxmlformats.org/officeDocument/2006/relationships/numbering" Target="/word/numbering.xml" Id="R6eeec1aff0d143c8" /><Relationship Type="http://schemas.openxmlformats.org/officeDocument/2006/relationships/settings" Target="/word/settings.xml" Id="Rdb8d66b771c64376" /><Relationship Type="http://schemas.openxmlformats.org/officeDocument/2006/relationships/image" Target="/word/media/2131b6a5-b9bc-445c-bdf4-77d0c630e5df.png" Id="Re2580e6c77ed4cc2" /><Relationship Type="http://schemas.openxmlformats.org/officeDocument/2006/relationships/image" Target="/word/media/c02fb1d2-3110-4ce6-8b4f-58ac8aed76f0.png" Id="R1306340a931e40b6" /><Relationship Type="http://schemas.openxmlformats.org/officeDocument/2006/relationships/footer" Target="/word/footer1.xml" Id="R5eac8f8fe5d74b9b" /><Relationship Type="http://schemas.openxmlformats.org/officeDocument/2006/relationships/footer" Target="/word/footer2.xml" Id="R589c105456714798" /><Relationship Type="http://schemas.openxmlformats.org/officeDocument/2006/relationships/footer" Target="/word/footer3.xml" Id="Rff4698466b0b4a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8a33ac36354d93" /></Relationships>
</file>