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92594f5b7b45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29267aaf3d45a0"/>
      <w:footerReference w:type="even" r:id="Rc638e4f773754313"/>
      <w:footerReference w:type="first" r:id="R94b1be28864649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d4c7db83f24c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DFZ-2014-1387-X-NE-EI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8e4ed5138448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N°354 de fecha 27-07-2011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96633780-K-4-91</w:t>
            </w:r>
          </w:p>
        </w:tc>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702616</w:t>
            </w:r>
          </w:p>
        </w:tc>
        <w:tc>
          <w:tcPr>
            <w:tcW w:w="2310" w:type="auto"/>
          </w:tcPr>
          <w:p>
            <w:pPr/>
            <w:r>
              <w:rPr>
                <w:sz w:val="18"/>
                <w:szCs w:val="18"/>
              </w:rPr>
              <w:t>5486659</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96633780-K-4-91</w:t>
            </w:r>
          </w:p>
        </w:tc>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676179813940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939e0985d24e0d" /><Relationship Type="http://schemas.openxmlformats.org/officeDocument/2006/relationships/numbering" Target="/word/numbering.xml" Id="R89bea14ecdc24dd3" /><Relationship Type="http://schemas.openxmlformats.org/officeDocument/2006/relationships/settings" Target="/word/settings.xml" Id="R8e55b0702fff4f3a" /><Relationship Type="http://schemas.openxmlformats.org/officeDocument/2006/relationships/image" Target="/word/media/fc21da40-6708-4305-b97b-6567520377e9.png" Id="Raed4c7db83f24c48" /><Relationship Type="http://schemas.openxmlformats.org/officeDocument/2006/relationships/image" Target="/word/media/31b70144-c792-4c16-8730-a5cc84d31d78.png" Id="R16f8e4ed51384488" /><Relationship Type="http://schemas.openxmlformats.org/officeDocument/2006/relationships/footer" Target="/word/footer1.xml" Id="Rf929267aaf3d45a0" /><Relationship Type="http://schemas.openxmlformats.org/officeDocument/2006/relationships/footer" Target="/word/footer2.xml" Id="Rc638e4f773754313" /><Relationship Type="http://schemas.openxmlformats.org/officeDocument/2006/relationships/footer" Target="/word/footer3.xml" Id="R94b1be28864649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676179813940cf" /></Relationships>
</file>