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920112904844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c31beba87a4b95"/>
      <w:footerReference w:type="even" r:id="Rb435fe152d2548b1"/>
      <w:footerReference w:type="first" r:id="R0824396bbb1d46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7480cd417e4e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DFZ-2014-761-VII-NE-EI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7c5d81675c458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90278000-9-4-159</w:t>
            </w:r>
          </w:p>
        </w:tc>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p>
        </w:tc>
        <w:tc>
          <w:tcPr>
            <w:tcW w:w="2310" w:type="auto"/>
          </w:tcPr>
          <w:p>
            <w:pPr/>
          </w:p>
        </w:tc>
        <w:tc>
          <w:tcPr>
            <w:tcW w:w="2310" w:type="auto"/>
          </w:tcPr>
          <w:p>
            <w:pPr/>
            <w:r>
              <w:rPr>
                <w:sz w:val="18"/>
                <w:szCs w:val="18"/>
              </w:rPr>
              <w:t>293303</w:t>
            </w:r>
          </w:p>
        </w:tc>
        <w:tc>
          <w:tcPr>
            <w:tcW w:w="2310" w:type="auto"/>
          </w:tcPr>
          <w:p>
            <w:pPr/>
            <w:r>
              <w:rPr>
                <w:sz w:val="18"/>
                <w:szCs w:val="18"/>
              </w:rPr>
              <w:t>6124021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90278000-9-4-159</w:t>
            </w:r>
          </w:p>
        </w:tc>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159a29915f243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d1f89dfd4c497b" /><Relationship Type="http://schemas.openxmlformats.org/officeDocument/2006/relationships/numbering" Target="/word/numbering.xml" Id="Rcf62aafe659347e9" /><Relationship Type="http://schemas.openxmlformats.org/officeDocument/2006/relationships/settings" Target="/word/settings.xml" Id="R8644fabbee6d480b" /><Relationship Type="http://schemas.openxmlformats.org/officeDocument/2006/relationships/image" Target="/word/media/f06bc582-b7c9-49cf-9a7d-27b9ad5c3281.png" Id="Reb7480cd417e4e89" /><Relationship Type="http://schemas.openxmlformats.org/officeDocument/2006/relationships/image" Target="/word/media/37a0baa6-908f-4fd0-b209-061b40b5a10b.png" Id="R8c7c5d81675c458d" /><Relationship Type="http://schemas.openxmlformats.org/officeDocument/2006/relationships/footer" Target="/word/footer1.xml" Id="Rc5c31beba87a4b95" /><Relationship Type="http://schemas.openxmlformats.org/officeDocument/2006/relationships/footer" Target="/word/footer2.xml" Id="Rb435fe152d2548b1" /><Relationship Type="http://schemas.openxmlformats.org/officeDocument/2006/relationships/footer" Target="/word/footer3.xml" Id="R0824396bbb1d46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59a29915f24385" /></Relationships>
</file>