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fc0b2561c5438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aef207e3963426f"/>
      <w:footerReference w:type="even" r:id="R48f82b15f18542f8"/>
      <w:footerReference w:type="first" r:id="R1b37e4262c1a4c0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814204d7b84f2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DFZ-2014-667-XIII-NE-EI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e7c86b0356d45b6"/>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OCTUBRE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r>
              <w:t>ACANEPA@CRISTALCHILE.CL; ECARVALLO@CRISTALCHILE.CL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N°510 de fecha 04-08-2010</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90331000-6-712-100</w:t>
            </w:r>
          </w:p>
        </w:tc>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MV</w:t>
            </w:r>
          </w:p>
        </w:tc>
        <w:tc>
          <w:tcPr>
            <w:tcW w:w="2310" w:type="auto"/>
          </w:tcPr>
          <w:p>
            <w:pPr/>
            <w:r>
              <w:rPr>
                <w:sz w:val="18"/>
                <w:szCs w:val="18"/>
              </w:rPr>
              <w:t>36201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90331000-6-712-100</w:t>
            </w:r>
          </w:p>
        </w:tc>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e9e908824264d8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6c7ddf4441646cd" /><Relationship Type="http://schemas.openxmlformats.org/officeDocument/2006/relationships/numbering" Target="/word/numbering.xml" Id="Rce816308a5074d7e" /><Relationship Type="http://schemas.openxmlformats.org/officeDocument/2006/relationships/settings" Target="/word/settings.xml" Id="Rcb05ee30d2004a47" /><Relationship Type="http://schemas.openxmlformats.org/officeDocument/2006/relationships/image" Target="/word/media/cd7ef23c-6695-40ca-b483-9486107bac86.png" Id="R5f814204d7b84f2e" /><Relationship Type="http://schemas.openxmlformats.org/officeDocument/2006/relationships/image" Target="/word/media/7f7fcbca-e65a-48d6-a022-560783ec8810.png" Id="R0e7c86b0356d45b6" /><Relationship Type="http://schemas.openxmlformats.org/officeDocument/2006/relationships/footer" Target="/word/footer1.xml" Id="R3aef207e3963426f" /><Relationship Type="http://schemas.openxmlformats.org/officeDocument/2006/relationships/footer" Target="/word/footer2.xml" Id="R48f82b15f18542f8" /><Relationship Type="http://schemas.openxmlformats.org/officeDocument/2006/relationships/footer" Target="/word/footer3.xml" Id="R1b37e4262c1a4c0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e9e908824264d88" /></Relationships>
</file>