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4579894b214d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3fbc00621245da"/>
      <w:footerReference w:type="even" r:id="Rcc6f59dc2b424868"/>
      <w:footerReference w:type="first" r:id="R1e167e9733e749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235ea332084f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DFZ-2014-595-XIII-NE-EI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d235bbe3e248e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78064120-7-38-320</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78064120-7-38-320</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78f8c4a431d4d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69025c90464904" /><Relationship Type="http://schemas.openxmlformats.org/officeDocument/2006/relationships/numbering" Target="/word/numbering.xml" Id="Rb3d7c39bf15b46c4" /><Relationship Type="http://schemas.openxmlformats.org/officeDocument/2006/relationships/settings" Target="/word/settings.xml" Id="Rfebc4a8ae32a4fd8" /><Relationship Type="http://schemas.openxmlformats.org/officeDocument/2006/relationships/image" Target="/word/media/a598eef2-4912-4c99-818e-e3d5c8b9fae4.png" Id="R56235ea332084ff0" /><Relationship Type="http://schemas.openxmlformats.org/officeDocument/2006/relationships/image" Target="/word/media/0d6c1262-ac4b-4bdb-9589-ae2a91c6ce3f.png" Id="R94d235bbe3e248eb" /><Relationship Type="http://schemas.openxmlformats.org/officeDocument/2006/relationships/footer" Target="/word/footer1.xml" Id="Rc83fbc00621245da" /><Relationship Type="http://schemas.openxmlformats.org/officeDocument/2006/relationships/footer" Target="/word/footer2.xml" Id="Rcc6f59dc2b424868" /><Relationship Type="http://schemas.openxmlformats.org/officeDocument/2006/relationships/footer" Target="/word/footer3.xml" Id="R1e167e9733e749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8f8c4a431d4d66" /></Relationships>
</file>