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5e81f875340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9a6acf23564614"/>
      <w:footerReference w:type="even" r:id="Rf5a1d5c6eb8940d3"/>
      <w:footerReference w:type="first" r:id="R283cf563ed314b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8230a6305649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DFZ-2014-1277-VII-NE-EI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6c5c0e7a634ee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13-09-2007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2653bfabf149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db9411679b4aaf" /><Relationship Type="http://schemas.openxmlformats.org/officeDocument/2006/relationships/numbering" Target="/word/numbering.xml" Id="Refbaded91a604c39" /><Relationship Type="http://schemas.openxmlformats.org/officeDocument/2006/relationships/settings" Target="/word/settings.xml" Id="R28a10da5bc7042d5" /><Relationship Type="http://schemas.openxmlformats.org/officeDocument/2006/relationships/image" Target="/word/media/96bed7a4-40d5-4c2f-88c8-7a256f1163bc.png" Id="Re98230a630564927" /><Relationship Type="http://schemas.openxmlformats.org/officeDocument/2006/relationships/image" Target="/word/media/b381cb1a-9eac-46e7-a2aa-1ca8410457c8.png" Id="R496c5c0e7a634ee9" /><Relationship Type="http://schemas.openxmlformats.org/officeDocument/2006/relationships/footer" Target="/word/footer1.xml" Id="Rd59a6acf23564614" /><Relationship Type="http://schemas.openxmlformats.org/officeDocument/2006/relationships/footer" Target="/word/footer2.xml" Id="Rf5a1d5c6eb8940d3" /><Relationship Type="http://schemas.openxmlformats.org/officeDocument/2006/relationships/footer" Target="/word/footer3.xml" Id="R283cf563ed314b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2653bfabf1497e" /></Relationships>
</file>