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e5e81f875340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9a6acf23564614"/>
      <w:footerReference w:type="even" r:id="Rf5a1d5c6eb8940d3"/>
      <w:footerReference w:type="first" r:id="R283cf563ed314b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8230a6305649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DFZ-2014-1277-VII-NE-EI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6c5c0e7a634ee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N°277 de fecha 13-09-2007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99539220-8-317-672</w:t>
            </w:r>
          </w:p>
        </w:tc>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288433</w:t>
            </w:r>
          </w:p>
        </w:tc>
        <w:tc>
          <w:tcPr>
            <w:tcW w:w="2310" w:type="auto"/>
          </w:tcPr>
          <w:p>
            <w:pPr/>
            <w:r>
              <w:rPr>
                <w:sz w:val="18"/>
                <w:szCs w:val="18"/>
              </w:rPr>
              <w:t>6110110</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99539220-8-317-672</w:t>
            </w:r>
          </w:p>
        </w:tc>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2653bfabf149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db9411679b4aaf" /><Relationship Type="http://schemas.openxmlformats.org/officeDocument/2006/relationships/numbering" Target="/word/numbering.xml" Id="Refbaded91a604c39" /><Relationship Type="http://schemas.openxmlformats.org/officeDocument/2006/relationships/settings" Target="/word/settings.xml" Id="R28a10da5bc7042d5" /><Relationship Type="http://schemas.openxmlformats.org/officeDocument/2006/relationships/image" Target="/word/media/96bed7a4-40d5-4c2f-88c8-7a256f1163bc.png" Id="Re98230a630564927" /><Relationship Type="http://schemas.openxmlformats.org/officeDocument/2006/relationships/image" Target="/word/media/b381cb1a-9eac-46e7-a2aa-1ca8410457c8.png" Id="R496c5c0e7a634ee9" /><Relationship Type="http://schemas.openxmlformats.org/officeDocument/2006/relationships/footer" Target="/word/footer1.xml" Id="Rd59a6acf23564614" /><Relationship Type="http://schemas.openxmlformats.org/officeDocument/2006/relationships/footer" Target="/word/footer2.xml" Id="Rf5a1d5c6eb8940d3" /><Relationship Type="http://schemas.openxmlformats.org/officeDocument/2006/relationships/footer" Target="/word/footer3.xml" Id="R283cf563ed314b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2653bfabf1497e" /></Relationships>
</file>